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A1" w:rsidRPr="004409C2" w:rsidRDefault="005A3DA1" w:rsidP="004409C2">
      <w:pPr>
        <w:jc w:val="center"/>
        <w:rPr>
          <w:rFonts w:ascii="Arial" w:hAnsi="Arial" w:cs="Arial"/>
          <w:b/>
        </w:rPr>
      </w:pPr>
      <w:r w:rsidRPr="004409C2">
        <w:rPr>
          <w:rFonts w:ascii="Arial" w:hAnsi="Arial" w:cs="Arial"/>
          <w:b/>
        </w:rPr>
        <w:t>СОВЕТ ДЕПУТАТОВ</w:t>
      </w:r>
    </w:p>
    <w:p w:rsidR="005A3DA1" w:rsidRPr="004409C2" w:rsidRDefault="005A3DA1" w:rsidP="004409C2">
      <w:pPr>
        <w:jc w:val="center"/>
        <w:rPr>
          <w:rFonts w:ascii="Arial" w:hAnsi="Arial" w:cs="Arial"/>
          <w:b/>
        </w:rPr>
      </w:pPr>
      <w:r w:rsidRPr="004409C2">
        <w:rPr>
          <w:rFonts w:ascii="Arial" w:hAnsi="Arial" w:cs="Arial"/>
          <w:b/>
        </w:rPr>
        <w:t>муниципального образования</w:t>
      </w:r>
    </w:p>
    <w:p w:rsidR="005A3DA1" w:rsidRPr="004409C2" w:rsidRDefault="005A3DA1" w:rsidP="004409C2">
      <w:pPr>
        <w:jc w:val="center"/>
        <w:rPr>
          <w:rFonts w:ascii="Arial" w:hAnsi="Arial" w:cs="Arial"/>
          <w:b/>
        </w:rPr>
      </w:pPr>
      <w:r w:rsidRPr="004409C2">
        <w:rPr>
          <w:rFonts w:ascii="Arial" w:hAnsi="Arial" w:cs="Arial"/>
          <w:b/>
        </w:rPr>
        <w:t>сельское поселение Варзуга</w:t>
      </w:r>
    </w:p>
    <w:p w:rsidR="005A3DA1" w:rsidRPr="004409C2" w:rsidRDefault="005A3DA1" w:rsidP="004409C2">
      <w:pPr>
        <w:jc w:val="center"/>
        <w:rPr>
          <w:rFonts w:ascii="Arial" w:hAnsi="Arial" w:cs="Arial"/>
          <w:b/>
        </w:rPr>
      </w:pPr>
      <w:r w:rsidRPr="004409C2">
        <w:rPr>
          <w:rFonts w:ascii="Arial" w:hAnsi="Arial" w:cs="Arial"/>
          <w:b/>
        </w:rPr>
        <w:t>Терского района Мурманской области</w:t>
      </w:r>
    </w:p>
    <w:p w:rsidR="005A3DA1" w:rsidRPr="004409C2" w:rsidRDefault="00744F1A" w:rsidP="004409C2">
      <w:pPr>
        <w:jc w:val="center"/>
        <w:rPr>
          <w:rFonts w:ascii="Arial" w:hAnsi="Arial" w:cs="Arial"/>
          <w:i/>
        </w:rPr>
      </w:pPr>
      <w:r w:rsidRPr="004409C2">
        <w:rPr>
          <w:rFonts w:ascii="Arial" w:hAnsi="Arial" w:cs="Arial"/>
          <w:i/>
        </w:rPr>
        <w:t>(пятнадцатое заседание третьего созыва)</w:t>
      </w:r>
    </w:p>
    <w:p w:rsidR="00744F1A" w:rsidRPr="004409C2" w:rsidRDefault="00744F1A" w:rsidP="004409C2">
      <w:pPr>
        <w:jc w:val="center"/>
        <w:rPr>
          <w:rFonts w:ascii="Arial" w:hAnsi="Arial" w:cs="Arial"/>
        </w:rPr>
      </w:pPr>
    </w:p>
    <w:p w:rsidR="005A3DA1" w:rsidRPr="004409C2" w:rsidRDefault="005A3DA1" w:rsidP="004409C2">
      <w:pPr>
        <w:jc w:val="center"/>
        <w:rPr>
          <w:rFonts w:ascii="Arial" w:hAnsi="Arial" w:cs="Arial"/>
          <w:b/>
        </w:rPr>
      </w:pPr>
      <w:r w:rsidRPr="004409C2">
        <w:rPr>
          <w:rFonts w:ascii="Arial" w:hAnsi="Arial" w:cs="Arial"/>
          <w:b/>
        </w:rPr>
        <w:t>РЕШЕНИЕ</w:t>
      </w:r>
    </w:p>
    <w:p w:rsidR="005A3DA1" w:rsidRPr="004409C2" w:rsidRDefault="005A3DA1" w:rsidP="004409C2">
      <w:pPr>
        <w:jc w:val="center"/>
        <w:rPr>
          <w:rFonts w:ascii="Arial" w:hAnsi="Arial" w:cs="Arial"/>
          <w:b/>
        </w:rPr>
      </w:pPr>
    </w:p>
    <w:p w:rsidR="005A3DA1" w:rsidRPr="004409C2" w:rsidRDefault="0044038A" w:rsidP="004409C2">
      <w:pPr>
        <w:jc w:val="both"/>
        <w:rPr>
          <w:rFonts w:ascii="Arial" w:hAnsi="Arial" w:cs="Arial"/>
          <w:b/>
        </w:rPr>
      </w:pPr>
      <w:r w:rsidRPr="004409C2">
        <w:rPr>
          <w:rFonts w:ascii="Arial" w:hAnsi="Arial" w:cs="Arial"/>
          <w:b/>
        </w:rPr>
        <w:t>14.03</w:t>
      </w:r>
      <w:r w:rsidR="00744F1A" w:rsidRPr="004409C2">
        <w:rPr>
          <w:rFonts w:ascii="Arial" w:hAnsi="Arial" w:cs="Arial"/>
          <w:b/>
        </w:rPr>
        <w:t>.</w:t>
      </w:r>
      <w:r w:rsidR="005A3DA1" w:rsidRPr="004409C2">
        <w:rPr>
          <w:rFonts w:ascii="Arial" w:hAnsi="Arial" w:cs="Arial"/>
          <w:b/>
        </w:rPr>
        <w:t>2016</w:t>
      </w:r>
      <w:r w:rsidR="00744F1A" w:rsidRPr="004409C2">
        <w:rPr>
          <w:rFonts w:ascii="Arial" w:hAnsi="Arial" w:cs="Arial"/>
          <w:b/>
        </w:rPr>
        <w:t xml:space="preserve"> </w:t>
      </w:r>
      <w:r w:rsidR="005A3DA1" w:rsidRPr="004409C2">
        <w:rPr>
          <w:rFonts w:ascii="Arial" w:hAnsi="Arial" w:cs="Arial"/>
          <w:b/>
        </w:rPr>
        <w:t xml:space="preserve">г.               </w:t>
      </w:r>
      <w:r w:rsidRPr="004409C2">
        <w:rPr>
          <w:rFonts w:ascii="Arial" w:hAnsi="Arial" w:cs="Arial"/>
          <w:b/>
        </w:rPr>
        <w:t xml:space="preserve"> </w:t>
      </w:r>
      <w:r w:rsidR="00744F1A" w:rsidRPr="004409C2">
        <w:rPr>
          <w:rFonts w:ascii="Arial" w:hAnsi="Arial" w:cs="Arial"/>
          <w:b/>
        </w:rPr>
        <w:t xml:space="preserve">                         </w:t>
      </w:r>
      <w:r w:rsidR="00F93400" w:rsidRPr="004409C2">
        <w:rPr>
          <w:rFonts w:ascii="Arial" w:hAnsi="Arial" w:cs="Arial"/>
          <w:b/>
        </w:rPr>
        <w:t xml:space="preserve">  № 107</w:t>
      </w:r>
      <w:r w:rsidR="005A3DA1" w:rsidRPr="004409C2">
        <w:rPr>
          <w:rFonts w:ascii="Arial" w:hAnsi="Arial" w:cs="Arial"/>
          <w:b/>
        </w:rPr>
        <w:t xml:space="preserve">                                    </w:t>
      </w:r>
      <w:r w:rsidR="00744F1A" w:rsidRPr="004409C2">
        <w:rPr>
          <w:rFonts w:ascii="Arial" w:hAnsi="Arial" w:cs="Arial"/>
          <w:b/>
        </w:rPr>
        <w:t xml:space="preserve">   </w:t>
      </w:r>
      <w:r w:rsidR="005A3DA1" w:rsidRPr="004409C2">
        <w:rPr>
          <w:rFonts w:ascii="Arial" w:hAnsi="Arial" w:cs="Arial"/>
          <w:b/>
        </w:rPr>
        <w:t xml:space="preserve">       с. Варзуга</w:t>
      </w:r>
    </w:p>
    <w:p w:rsidR="005A3DA1" w:rsidRPr="004409C2" w:rsidRDefault="005A3DA1" w:rsidP="004409C2">
      <w:pPr>
        <w:jc w:val="center"/>
        <w:rPr>
          <w:rFonts w:ascii="Arial" w:hAnsi="Arial" w:cs="Arial"/>
        </w:rPr>
      </w:pPr>
    </w:p>
    <w:p w:rsidR="005A3DA1" w:rsidRPr="004409C2" w:rsidRDefault="005A3DA1" w:rsidP="004409C2">
      <w:pPr>
        <w:widowControl w:val="0"/>
        <w:shd w:val="clear" w:color="auto" w:fill="FFFFFF"/>
        <w:autoSpaceDE w:val="0"/>
        <w:autoSpaceDN w:val="0"/>
        <w:adjustRightInd w:val="0"/>
        <w:jc w:val="center"/>
        <w:rPr>
          <w:rFonts w:ascii="Arial" w:hAnsi="Arial" w:cs="Arial"/>
          <w:b/>
        </w:rPr>
      </w:pPr>
      <w:r w:rsidRPr="004409C2">
        <w:rPr>
          <w:rFonts w:ascii="Arial" w:hAnsi="Arial" w:cs="Arial"/>
          <w:b/>
        </w:rPr>
        <w:t>Об утверждении Положения о порядке заключения органами местного</w:t>
      </w:r>
      <w:r w:rsidR="004409C2" w:rsidRPr="004409C2">
        <w:rPr>
          <w:rFonts w:ascii="Arial" w:hAnsi="Arial" w:cs="Arial"/>
          <w:b/>
        </w:rPr>
        <w:t xml:space="preserve"> </w:t>
      </w:r>
      <w:r w:rsidRPr="004409C2">
        <w:rPr>
          <w:rFonts w:ascii="Arial" w:hAnsi="Arial" w:cs="Arial"/>
          <w:b/>
        </w:rPr>
        <w:t>самоуправления сельского поселения Варзуга Терского района</w:t>
      </w:r>
      <w:r w:rsidR="004409C2" w:rsidRPr="004409C2">
        <w:rPr>
          <w:rFonts w:ascii="Arial" w:hAnsi="Arial" w:cs="Arial"/>
          <w:b/>
        </w:rPr>
        <w:t xml:space="preserve"> </w:t>
      </w:r>
      <w:r w:rsidRPr="004409C2">
        <w:rPr>
          <w:rFonts w:ascii="Arial" w:hAnsi="Arial" w:cs="Arial"/>
          <w:b/>
        </w:rPr>
        <w:t>соглашений с органами местного самоуправления Терского района</w:t>
      </w:r>
      <w:r w:rsidR="004409C2" w:rsidRPr="004409C2">
        <w:rPr>
          <w:rFonts w:ascii="Arial" w:hAnsi="Arial" w:cs="Arial"/>
          <w:b/>
        </w:rPr>
        <w:t xml:space="preserve"> </w:t>
      </w:r>
      <w:r w:rsidRPr="004409C2">
        <w:rPr>
          <w:rFonts w:ascii="Arial" w:hAnsi="Arial" w:cs="Arial"/>
          <w:b/>
        </w:rPr>
        <w:t>о передаче осуществления части полномочий по решению вопросов местного значения</w:t>
      </w:r>
    </w:p>
    <w:p w:rsidR="00744F1A" w:rsidRPr="004409C2" w:rsidRDefault="00744F1A" w:rsidP="004409C2">
      <w:pPr>
        <w:widowControl w:val="0"/>
        <w:shd w:val="clear" w:color="auto" w:fill="FFFFFF"/>
        <w:autoSpaceDE w:val="0"/>
        <w:autoSpaceDN w:val="0"/>
        <w:adjustRightInd w:val="0"/>
        <w:jc w:val="center"/>
        <w:rPr>
          <w:rFonts w:ascii="Arial" w:hAnsi="Arial" w:cs="Arial"/>
          <w:b/>
        </w:rPr>
      </w:pPr>
    </w:p>
    <w:p w:rsidR="00744F1A" w:rsidRPr="004409C2" w:rsidRDefault="005A3DA1" w:rsidP="004409C2">
      <w:pPr>
        <w:widowControl w:val="0"/>
        <w:shd w:val="clear" w:color="auto" w:fill="FFFFFF"/>
        <w:autoSpaceDE w:val="0"/>
        <w:autoSpaceDN w:val="0"/>
        <w:adjustRightInd w:val="0"/>
        <w:ind w:firstLine="851"/>
        <w:jc w:val="both"/>
        <w:rPr>
          <w:rFonts w:ascii="Arial" w:hAnsi="Arial" w:cs="Arial"/>
        </w:rPr>
      </w:pPr>
      <w:r w:rsidRPr="004409C2">
        <w:rPr>
          <w:rFonts w:ascii="Arial" w:hAnsi="Arial" w:cs="Arial"/>
        </w:rPr>
        <w:t>В соответствии с частью 4 статьи 15 Федерального закона от 6 октября      2003 года</w:t>
      </w:r>
      <w:r w:rsidR="00DF31FD" w:rsidRPr="004409C2">
        <w:rPr>
          <w:rFonts w:ascii="Arial" w:hAnsi="Arial" w:cs="Arial"/>
        </w:rPr>
        <w:t xml:space="preserve"> </w:t>
      </w:r>
      <w:r w:rsidRPr="004409C2">
        <w:rPr>
          <w:rFonts w:ascii="Arial" w:hAnsi="Arial" w:cs="Arial"/>
        </w:rPr>
        <w:t>№ 131 -</w:t>
      </w:r>
      <w:r w:rsidR="00DF31FD" w:rsidRPr="004409C2">
        <w:rPr>
          <w:rFonts w:ascii="Arial" w:hAnsi="Arial" w:cs="Arial"/>
        </w:rPr>
        <w:t xml:space="preserve"> </w:t>
      </w:r>
      <w:r w:rsidRPr="004409C2">
        <w:rPr>
          <w:rFonts w:ascii="Arial" w:hAnsi="Arial" w:cs="Arial"/>
        </w:rPr>
        <w:t>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Варзуга, Совет депутатов муниципального образова</w:t>
      </w:r>
      <w:r w:rsidR="00744F1A" w:rsidRPr="004409C2">
        <w:rPr>
          <w:rFonts w:ascii="Arial" w:hAnsi="Arial" w:cs="Arial"/>
        </w:rPr>
        <w:t>ния сельское поселение Варзуга,</w:t>
      </w:r>
    </w:p>
    <w:p w:rsidR="00744F1A" w:rsidRPr="004409C2" w:rsidRDefault="00744F1A" w:rsidP="004409C2">
      <w:pPr>
        <w:widowControl w:val="0"/>
        <w:shd w:val="clear" w:color="auto" w:fill="FFFFFF"/>
        <w:autoSpaceDE w:val="0"/>
        <w:autoSpaceDN w:val="0"/>
        <w:adjustRightInd w:val="0"/>
        <w:ind w:firstLine="521"/>
        <w:jc w:val="both"/>
        <w:rPr>
          <w:rFonts w:ascii="Arial" w:hAnsi="Arial" w:cs="Arial"/>
        </w:rPr>
      </w:pPr>
    </w:p>
    <w:p w:rsidR="005A3DA1" w:rsidRPr="004409C2" w:rsidRDefault="00744F1A" w:rsidP="004409C2">
      <w:pPr>
        <w:widowControl w:val="0"/>
        <w:shd w:val="clear" w:color="auto" w:fill="FFFFFF"/>
        <w:autoSpaceDE w:val="0"/>
        <w:autoSpaceDN w:val="0"/>
        <w:adjustRightInd w:val="0"/>
        <w:ind w:firstLine="521"/>
        <w:jc w:val="both"/>
        <w:rPr>
          <w:rFonts w:ascii="Arial" w:hAnsi="Arial" w:cs="Arial"/>
          <w:b/>
        </w:rPr>
      </w:pPr>
      <w:r w:rsidRPr="004409C2">
        <w:rPr>
          <w:rFonts w:ascii="Arial" w:hAnsi="Arial" w:cs="Arial"/>
          <w:b/>
        </w:rPr>
        <w:t>РЕШИЛ:</w:t>
      </w:r>
    </w:p>
    <w:p w:rsidR="00744F1A" w:rsidRPr="004409C2" w:rsidRDefault="00744F1A" w:rsidP="004409C2">
      <w:pPr>
        <w:widowControl w:val="0"/>
        <w:shd w:val="clear" w:color="auto" w:fill="FFFFFF"/>
        <w:autoSpaceDE w:val="0"/>
        <w:autoSpaceDN w:val="0"/>
        <w:adjustRightInd w:val="0"/>
        <w:ind w:firstLine="521"/>
        <w:jc w:val="both"/>
        <w:rPr>
          <w:rFonts w:ascii="Arial" w:hAnsi="Arial" w:cs="Arial"/>
        </w:rPr>
      </w:pPr>
    </w:p>
    <w:p w:rsidR="009739A0" w:rsidRPr="004409C2" w:rsidRDefault="0044609E" w:rsidP="004409C2">
      <w:pPr>
        <w:widowControl w:val="0"/>
        <w:shd w:val="clear" w:color="auto" w:fill="FFFFFF"/>
        <w:tabs>
          <w:tab w:val="left" w:pos="787"/>
        </w:tabs>
        <w:autoSpaceDE w:val="0"/>
        <w:autoSpaceDN w:val="0"/>
        <w:adjustRightInd w:val="0"/>
        <w:ind w:firstLine="851"/>
        <w:jc w:val="both"/>
        <w:rPr>
          <w:rFonts w:ascii="Arial" w:hAnsi="Arial" w:cs="Arial"/>
        </w:rPr>
      </w:pPr>
      <w:r w:rsidRPr="004409C2">
        <w:rPr>
          <w:rFonts w:ascii="Arial" w:hAnsi="Arial" w:cs="Arial"/>
        </w:rPr>
        <w:t>1.</w:t>
      </w:r>
      <w:r w:rsidR="00744F1A" w:rsidRPr="004409C2">
        <w:rPr>
          <w:rFonts w:ascii="Arial" w:hAnsi="Arial" w:cs="Arial"/>
        </w:rPr>
        <w:t xml:space="preserve"> </w:t>
      </w:r>
      <w:r w:rsidR="005A3DA1" w:rsidRPr="004409C2">
        <w:rPr>
          <w:rFonts w:ascii="Arial" w:hAnsi="Arial" w:cs="Arial"/>
        </w:rPr>
        <w:t>Утвердить Положение о порядке заключения органами местного самоуправления сельского поселения Варзуга соглашений с органами местного самоуправления Терского района  о передаче осуществления части полномочий по решению вопросов местного значения согласно приложению к настоящему решению.</w:t>
      </w:r>
    </w:p>
    <w:p w:rsidR="005A3DA1" w:rsidRPr="004409C2" w:rsidRDefault="009739A0" w:rsidP="004409C2">
      <w:pPr>
        <w:widowControl w:val="0"/>
        <w:shd w:val="clear" w:color="auto" w:fill="FFFFFF"/>
        <w:tabs>
          <w:tab w:val="left" w:pos="787"/>
          <w:tab w:val="left" w:leader="underscore" w:pos="6473"/>
        </w:tabs>
        <w:autoSpaceDE w:val="0"/>
        <w:autoSpaceDN w:val="0"/>
        <w:adjustRightInd w:val="0"/>
        <w:ind w:firstLine="851"/>
        <w:jc w:val="both"/>
        <w:rPr>
          <w:rFonts w:ascii="Arial" w:hAnsi="Arial" w:cs="Arial"/>
        </w:rPr>
      </w:pPr>
      <w:r w:rsidRPr="004409C2">
        <w:rPr>
          <w:rFonts w:ascii="Arial" w:hAnsi="Arial" w:cs="Arial"/>
        </w:rPr>
        <w:t>2.</w:t>
      </w:r>
      <w:r w:rsidR="00744F1A" w:rsidRPr="004409C2">
        <w:rPr>
          <w:rFonts w:ascii="Arial" w:hAnsi="Arial" w:cs="Arial"/>
        </w:rPr>
        <w:t xml:space="preserve"> </w:t>
      </w:r>
      <w:r w:rsidR="005A3DA1" w:rsidRPr="004409C2">
        <w:rPr>
          <w:rFonts w:ascii="Arial" w:hAnsi="Arial" w:cs="Arial"/>
        </w:rPr>
        <w:t>Настоящее решение вступает в силу после обнародования через филиалы ЦБС и подлежит размещению на официальном сайте сельского поселения Варзуга в сети Интернет.</w:t>
      </w:r>
    </w:p>
    <w:p w:rsidR="004C7966" w:rsidRPr="004409C2" w:rsidRDefault="004C7966" w:rsidP="004409C2">
      <w:pPr>
        <w:jc w:val="both"/>
        <w:rPr>
          <w:rFonts w:ascii="Arial" w:hAnsi="Arial" w:cs="Arial"/>
        </w:rPr>
      </w:pPr>
    </w:p>
    <w:p w:rsidR="0044609E" w:rsidRPr="004409C2" w:rsidRDefault="0044609E" w:rsidP="004409C2">
      <w:pPr>
        <w:jc w:val="both"/>
        <w:rPr>
          <w:rFonts w:ascii="Arial" w:hAnsi="Arial" w:cs="Arial"/>
        </w:rPr>
      </w:pPr>
    </w:p>
    <w:p w:rsidR="00744F1A" w:rsidRPr="004409C2" w:rsidRDefault="00744F1A" w:rsidP="004409C2">
      <w:pPr>
        <w:jc w:val="both"/>
        <w:rPr>
          <w:rFonts w:ascii="Arial" w:hAnsi="Arial" w:cs="Arial"/>
        </w:rPr>
      </w:pPr>
    </w:p>
    <w:p w:rsidR="00744F1A" w:rsidRPr="004409C2" w:rsidRDefault="00744F1A" w:rsidP="004409C2">
      <w:pPr>
        <w:jc w:val="both"/>
        <w:rPr>
          <w:rFonts w:ascii="Arial" w:hAnsi="Arial" w:cs="Arial"/>
        </w:rPr>
      </w:pPr>
    </w:p>
    <w:p w:rsidR="0044609E" w:rsidRPr="004409C2" w:rsidRDefault="0044609E" w:rsidP="004409C2">
      <w:pPr>
        <w:jc w:val="both"/>
        <w:rPr>
          <w:rFonts w:ascii="Arial" w:hAnsi="Arial" w:cs="Arial"/>
        </w:rPr>
      </w:pPr>
      <w:r w:rsidRPr="004409C2">
        <w:rPr>
          <w:rFonts w:ascii="Arial" w:hAnsi="Arial" w:cs="Arial"/>
        </w:rPr>
        <w:t>Глава муниципального образования</w:t>
      </w:r>
    </w:p>
    <w:p w:rsidR="0044609E" w:rsidRPr="004409C2" w:rsidRDefault="0044609E" w:rsidP="004409C2">
      <w:pPr>
        <w:rPr>
          <w:rFonts w:ascii="Arial" w:hAnsi="Arial" w:cs="Arial"/>
        </w:rPr>
      </w:pPr>
      <w:r w:rsidRPr="004409C2">
        <w:rPr>
          <w:rFonts w:ascii="Arial" w:hAnsi="Arial" w:cs="Arial"/>
        </w:rPr>
        <w:t xml:space="preserve">сельское поселение Варзуга                                      </w:t>
      </w:r>
      <w:r w:rsidR="004409C2">
        <w:rPr>
          <w:rFonts w:ascii="Arial" w:hAnsi="Arial" w:cs="Arial"/>
        </w:rPr>
        <w:t xml:space="preserve">                  </w:t>
      </w:r>
      <w:r w:rsidRPr="004409C2">
        <w:rPr>
          <w:rFonts w:ascii="Arial" w:hAnsi="Arial" w:cs="Arial"/>
        </w:rPr>
        <w:t xml:space="preserve">          </w:t>
      </w:r>
      <w:r w:rsidR="004409C2" w:rsidRPr="004409C2">
        <w:rPr>
          <w:rFonts w:ascii="Arial" w:hAnsi="Arial" w:cs="Arial"/>
        </w:rPr>
        <w:t xml:space="preserve"> </w:t>
      </w:r>
      <w:r w:rsidRPr="004409C2">
        <w:rPr>
          <w:rFonts w:ascii="Arial" w:hAnsi="Arial" w:cs="Arial"/>
        </w:rPr>
        <w:t xml:space="preserve">       Г.Н. Попов</w:t>
      </w:r>
    </w:p>
    <w:p w:rsidR="0044609E" w:rsidRPr="004409C2" w:rsidRDefault="0044609E" w:rsidP="004409C2">
      <w:pPr>
        <w:rPr>
          <w:rFonts w:ascii="Arial" w:hAnsi="Arial" w:cs="Arial"/>
        </w:rPr>
      </w:pPr>
    </w:p>
    <w:p w:rsidR="0044609E" w:rsidRPr="004409C2" w:rsidRDefault="0044609E" w:rsidP="004409C2">
      <w:pPr>
        <w:rPr>
          <w:rFonts w:ascii="Arial" w:hAnsi="Arial" w:cs="Arial"/>
        </w:rPr>
      </w:pPr>
    </w:p>
    <w:p w:rsidR="0044609E" w:rsidRPr="004409C2" w:rsidRDefault="0044609E" w:rsidP="004409C2">
      <w:pPr>
        <w:rPr>
          <w:rFonts w:ascii="Arial" w:hAnsi="Arial" w:cs="Arial"/>
        </w:rPr>
      </w:pPr>
      <w:r w:rsidRPr="004409C2">
        <w:rPr>
          <w:rFonts w:ascii="Arial" w:hAnsi="Arial" w:cs="Arial"/>
        </w:rPr>
        <w:t xml:space="preserve">Председатель Совета депутатов                                      </w:t>
      </w:r>
      <w:r w:rsidR="004409C2">
        <w:rPr>
          <w:rFonts w:ascii="Arial" w:hAnsi="Arial" w:cs="Arial"/>
        </w:rPr>
        <w:t xml:space="preserve">                       </w:t>
      </w:r>
      <w:r w:rsidRPr="004409C2">
        <w:rPr>
          <w:rFonts w:ascii="Arial" w:hAnsi="Arial" w:cs="Arial"/>
        </w:rPr>
        <w:t xml:space="preserve">  В.Ю. Двинин</w:t>
      </w:r>
    </w:p>
    <w:p w:rsidR="0044609E" w:rsidRPr="004409C2" w:rsidRDefault="0044609E" w:rsidP="004409C2">
      <w:pPr>
        <w:jc w:val="right"/>
        <w:rPr>
          <w:rFonts w:ascii="Arial" w:hAnsi="Arial" w:cs="Arial"/>
        </w:rPr>
      </w:pPr>
    </w:p>
    <w:p w:rsidR="0044609E" w:rsidRPr="004409C2" w:rsidRDefault="0044609E" w:rsidP="004409C2">
      <w:pPr>
        <w:jc w:val="right"/>
        <w:rPr>
          <w:rFonts w:ascii="Arial" w:hAnsi="Arial" w:cs="Arial"/>
        </w:rPr>
      </w:pPr>
    </w:p>
    <w:p w:rsidR="0044609E" w:rsidRPr="004409C2" w:rsidRDefault="0044609E" w:rsidP="004409C2">
      <w:pPr>
        <w:jc w:val="right"/>
        <w:rPr>
          <w:rFonts w:ascii="Arial" w:hAnsi="Arial" w:cs="Arial"/>
        </w:rPr>
      </w:pPr>
    </w:p>
    <w:p w:rsidR="0044609E" w:rsidRPr="004409C2" w:rsidRDefault="0044609E" w:rsidP="004409C2">
      <w:pPr>
        <w:jc w:val="right"/>
        <w:rPr>
          <w:rFonts w:ascii="Arial" w:hAnsi="Arial" w:cs="Arial"/>
        </w:rPr>
      </w:pPr>
    </w:p>
    <w:p w:rsidR="00744F1A" w:rsidRPr="004409C2" w:rsidRDefault="00744F1A" w:rsidP="004409C2">
      <w:pPr>
        <w:jc w:val="right"/>
        <w:rPr>
          <w:rFonts w:ascii="Arial" w:hAnsi="Arial" w:cs="Arial"/>
        </w:rPr>
      </w:pPr>
    </w:p>
    <w:p w:rsidR="00744F1A" w:rsidRPr="004409C2" w:rsidRDefault="00744F1A" w:rsidP="004409C2">
      <w:pPr>
        <w:jc w:val="right"/>
        <w:rPr>
          <w:rFonts w:ascii="Arial" w:hAnsi="Arial" w:cs="Arial"/>
        </w:rPr>
      </w:pPr>
    </w:p>
    <w:p w:rsidR="00744F1A" w:rsidRPr="004409C2" w:rsidRDefault="00744F1A" w:rsidP="004409C2">
      <w:pPr>
        <w:jc w:val="right"/>
        <w:rPr>
          <w:rFonts w:ascii="Arial" w:hAnsi="Arial" w:cs="Arial"/>
        </w:rPr>
      </w:pPr>
    </w:p>
    <w:p w:rsidR="0044609E" w:rsidRPr="004409C2" w:rsidRDefault="0044609E" w:rsidP="004409C2">
      <w:pPr>
        <w:jc w:val="right"/>
        <w:rPr>
          <w:rFonts w:ascii="Arial" w:hAnsi="Arial" w:cs="Arial"/>
        </w:rPr>
      </w:pPr>
    </w:p>
    <w:p w:rsidR="0044609E" w:rsidRPr="004409C2" w:rsidRDefault="0044609E" w:rsidP="004409C2">
      <w:pPr>
        <w:jc w:val="right"/>
        <w:rPr>
          <w:rFonts w:ascii="Arial" w:hAnsi="Arial" w:cs="Arial"/>
        </w:rPr>
      </w:pPr>
    </w:p>
    <w:p w:rsidR="0044609E" w:rsidRPr="004409C2" w:rsidRDefault="0044609E" w:rsidP="004409C2">
      <w:pPr>
        <w:jc w:val="right"/>
        <w:rPr>
          <w:rFonts w:ascii="Arial" w:hAnsi="Arial" w:cs="Arial"/>
        </w:rPr>
      </w:pPr>
    </w:p>
    <w:p w:rsidR="004409C2" w:rsidRPr="004409C2" w:rsidRDefault="004409C2" w:rsidP="004409C2">
      <w:pPr>
        <w:jc w:val="right"/>
        <w:rPr>
          <w:rFonts w:ascii="Arial" w:hAnsi="Arial" w:cs="Arial"/>
        </w:rPr>
      </w:pPr>
    </w:p>
    <w:p w:rsidR="004409C2" w:rsidRPr="004409C2" w:rsidRDefault="004409C2" w:rsidP="004409C2">
      <w:pPr>
        <w:jc w:val="right"/>
        <w:rPr>
          <w:rFonts w:ascii="Arial" w:hAnsi="Arial" w:cs="Arial"/>
        </w:rPr>
      </w:pPr>
    </w:p>
    <w:p w:rsidR="004409C2" w:rsidRPr="004409C2" w:rsidRDefault="004409C2" w:rsidP="004409C2">
      <w:pPr>
        <w:jc w:val="right"/>
        <w:rPr>
          <w:rFonts w:ascii="Arial" w:hAnsi="Arial" w:cs="Arial"/>
        </w:rPr>
      </w:pPr>
    </w:p>
    <w:p w:rsidR="0044609E" w:rsidRPr="004409C2" w:rsidRDefault="0044609E" w:rsidP="004409C2">
      <w:pPr>
        <w:widowControl w:val="0"/>
        <w:shd w:val="clear" w:color="auto" w:fill="FFFFFF"/>
        <w:autoSpaceDE w:val="0"/>
        <w:autoSpaceDN w:val="0"/>
        <w:adjustRightInd w:val="0"/>
        <w:jc w:val="right"/>
        <w:rPr>
          <w:rFonts w:ascii="Arial" w:hAnsi="Arial" w:cs="Arial"/>
        </w:rPr>
      </w:pPr>
      <w:r w:rsidRPr="004409C2">
        <w:rPr>
          <w:rFonts w:ascii="Arial" w:hAnsi="Arial" w:cs="Arial"/>
        </w:rPr>
        <w:lastRenderedPageBreak/>
        <w:t>Приложение</w:t>
      </w:r>
    </w:p>
    <w:p w:rsidR="0044609E" w:rsidRPr="004409C2" w:rsidRDefault="0044609E" w:rsidP="004409C2">
      <w:pPr>
        <w:widowControl w:val="0"/>
        <w:shd w:val="clear" w:color="auto" w:fill="FFFFFF"/>
        <w:tabs>
          <w:tab w:val="left" w:leader="underscore" w:pos="9434"/>
        </w:tabs>
        <w:autoSpaceDE w:val="0"/>
        <w:autoSpaceDN w:val="0"/>
        <w:adjustRightInd w:val="0"/>
        <w:jc w:val="right"/>
        <w:rPr>
          <w:rFonts w:ascii="Arial" w:hAnsi="Arial" w:cs="Arial"/>
        </w:rPr>
      </w:pPr>
      <w:r w:rsidRPr="004409C2">
        <w:rPr>
          <w:rFonts w:ascii="Arial" w:hAnsi="Arial" w:cs="Arial"/>
        </w:rPr>
        <w:t>к решению Совета депутатов</w:t>
      </w:r>
    </w:p>
    <w:p w:rsidR="00744F1A" w:rsidRPr="004409C2" w:rsidRDefault="0044609E" w:rsidP="004409C2">
      <w:pPr>
        <w:widowControl w:val="0"/>
        <w:shd w:val="clear" w:color="auto" w:fill="FFFFFF"/>
        <w:tabs>
          <w:tab w:val="left" w:leader="underscore" w:pos="9437"/>
        </w:tabs>
        <w:autoSpaceDE w:val="0"/>
        <w:autoSpaceDN w:val="0"/>
        <w:adjustRightInd w:val="0"/>
        <w:jc w:val="right"/>
        <w:rPr>
          <w:rFonts w:ascii="Arial" w:hAnsi="Arial" w:cs="Arial"/>
        </w:rPr>
      </w:pPr>
      <w:r w:rsidRPr="004409C2">
        <w:rPr>
          <w:rFonts w:ascii="Arial" w:hAnsi="Arial" w:cs="Arial"/>
        </w:rPr>
        <w:t>МО СП Варзуга</w:t>
      </w:r>
    </w:p>
    <w:p w:rsidR="0044609E" w:rsidRPr="004409C2" w:rsidRDefault="00F93400" w:rsidP="004409C2">
      <w:pPr>
        <w:widowControl w:val="0"/>
        <w:shd w:val="clear" w:color="auto" w:fill="FFFFFF"/>
        <w:tabs>
          <w:tab w:val="left" w:leader="underscore" w:pos="9437"/>
        </w:tabs>
        <w:autoSpaceDE w:val="0"/>
        <w:autoSpaceDN w:val="0"/>
        <w:adjustRightInd w:val="0"/>
        <w:jc w:val="right"/>
        <w:rPr>
          <w:rFonts w:ascii="Arial" w:hAnsi="Arial" w:cs="Arial"/>
        </w:rPr>
      </w:pPr>
      <w:r w:rsidRPr="004409C2">
        <w:rPr>
          <w:rFonts w:ascii="Arial" w:hAnsi="Arial" w:cs="Arial"/>
        </w:rPr>
        <w:t>от 14.03 2016 № 107</w:t>
      </w:r>
    </w:p>
    <w:p w:rsidR="00DF31FD" w:rsidRPr="004409C2" w:rsidRDefault="00DF31FD" w:rsidP="004409C2">
      <w:pPr>
        <w:widowControl w:val="0"/>
        <w:shd w:val="clear" w:color="auto" w:fill="FFFFFF"/>
        <w:tabs>
          <w:tab w:val="left" w:leader="underscore" w:pos="9437"/>
        </w:tabs>
        <w:autoSpaceDE w:val="0"/>
        <w:autoSpaceDN w:val="0"/>
        <w:adjustRightInd w:val="0"/>
        <w:jc w:val="right"/>
        <w:rPr>
          <w:rFonts w:ascii="Arial" w:hAnsi="Arial" w:cs="Arial"/>
        </w:rPr>
      </w:pPr>
    </w:p>
    <w:p w:rsidR="0044609E" w:rsidRPr="004409C2" w:rsidRDefault="0044609E" w:rsidP="004409C2">
      <w:pPr>
        <w:widowControl w:val="0"/>
        <w:shd w:val="clear" w:color="auto" w:fill="FFFFFF"/>
        <w:autoSpaceDE w:val="0"/>
        <w:autoSpaceDN w:val="0"/>
        <w:adjustRightInd w:val="0"/>
        <w:jc w:val="center"/>
        <w:rPr>
          <w:rFonts w:ascii="Arial" w:hAnsi="Arial" w:cs="Arial"/>
          <w:b/>
        </w:rPr>
      </w:pPr>
      <w:r w:rsidRPr="004409C2">
        <w:rPr>
          <w:rFonts w:ascii="Arial" w:hAnsi="Arial" w:cs="Arial"/>
          <w:b/>
        </w:rPr>
        <w:t>ПОЛОЖЕНИЕ</w:t>
      </w:r>
    </w:p>
    <w:p w:rsidR="0044609E" w:rsidRPr="004409C2" w:rsidRDefault="0044609E" w:rsidP="004409C2">
      <w:pPr>
        <w:widowControl w:val="0"/>
        <w:shd w:val="clear" w:color="auto" w:fill="FFFFFF"/>
        <w:tabs>
          <w:tab w:val="left" w:leader="underscore" w:pos="8959"/>
        </w:tabs>
        <w:autoSpaceDE w:val="0"/>
        <w:autoSpaceDN w:val="0"/>
        <w:adjustRightInd w:val="0"/>
        <w:jc w:val="center"/>
        <w:rPr>
          <w:rFonts w:ascii="Arial" w:hAnsi="Arial" w:cs="Arial"/>
          <w:b/>
        </w:rPr>
      </w:pPr>
      <w:r w:rsidRPr="004409C2">
        <w:rPr>
          <w:rFonts w:ascii="Arial" w:hAnsi="Arial" w:cs="Arial"/>
          <w:b/>
        </w:rPr>
        <w:t>о порядке заключения органами местного самоуправления сельского поселения Варзуга Терского района соглашений с органами местного самоуправления Терского района о передаче осуществления части полномочий по решению вопросов местного значения</w:t>
      </w:r>
    </w:p>
    <w:p w:rsidR="0044609E" w:rsidRPr="004409C2" w:rsidRDefault="0044609E" w:rsidP="004409C2">
      <w:pPr>
        <w:widowControl w:val="0"/>
        <w:shd w:val="clear" w:color="auto" w:fill="FFFFFF"/>
        <w:tabs>
          <w:tab w:val="left" w:leader="underscore" w:pos="8959"/>
        </w:tabs>
        <w:autoSpaceDE w:val="0"/>
        <w:autoSpaceDN w:val="0"/>
        <w:adjustRightInd w:val="0"/>
        <w:jc w:val="center"/>
        <w:rPr>
          <w:rFonts w:ascii="Arial" w:hAnsi="Arial" w:cs="Arial"/>
          <w:b/>
        </w:rPr>
      </w:pPr>
    </w:p>
    <w:p w:rsidR="0044609E" w:rsidRPr="004409C2" w:rsidRDefault="0044609E" w:rsidP="004409C2">
      <w:pPr>
        <w:widowControl w:val="0"/>
        <w:shd w:val="clear" w:color="auto" w:fill="FFFFFF"/>
        <w:tabs>
          <w:tab w:val="left" w:leader="underscore" w:pos="8959"/>
        </w:tabs>
        <w:autoSpaceDE w:val="0"/>
        <w:autoSpaceDN w:val="0"/>
        <w:adjustRightInd w:val="0"/>
        <w:jc w:val="center"/>
        <w:rPr>
          <w:rFonts w:ascii="Arial" w:hAnsi="Arial" w:cs="Arial"/>
          <w:b/>
        </w:rPr>
      </w:pPr>
      <w:r w:rsidRPr="004409C2">
        <w:rPr>
          <w:rFonts w:ascii="Arial" w:hAnsi="Arial" w:cs="Arial"/>
          <w:b/>
        </w:rPr>
        <w:t xml:space="preserve">Раздел </w:t>
      </w:r>
      <w:r w:rsidRPr="004409C2">
        <w:rPr>
          <w:rFonts w:ascii="Arial" w:hAnsi="Arial" w:cs="Arial"/>
          <w:b/>
          <w:lang w:val="en-US"/>
        </w:rPr>
        <w:t>I</w:t>
      </w:r>
      <w:r w:rsidRPr="004409C2">
        <w:rPr>
          <w:rFonts w:ascii="Arial" w:hAnsi="Arial" w:cs="Arial"/>
          <w:b/>
        </w:rPr>
        <w:t>. Общие положения</w:t>
      </w:r>
    </w:p>
    <w:p w:rsidR="0044609E" w:rsidRPr="004409C2" w:rsidRDefault="0044609E" w:rsidP="004409C2">
      <w:pPr>
        <w:widowControl w:val="0"/>
        <w:shd w:val="clear" w:color="auto" w:fill="FFFFFF"/>
        <w:tabs>
          <w:tab w:val="left" w:leader="underscore" w:pos="8959"/>
        </w:tabs>
        <w:autoSpaceDE w:val="0"/>
        <w:autoSpaceDN w:val="0"/>
        <w:adjustRightInd w:val="0"/>
        <w:jc w:val="center"/>
        <w:rPr>
          <w:rFonts w:ascii="Arial" w:hAnsi="Arial" w:cs="Arial"/>
          <w:b/>
        </w:rPr>
      </w:pPr>
    </w:p>
    <w:p w:rsidR="0044609E" w:rsidRPr="004409C2" w:rsidRDefault="008B1822" w:rsidP="004409C2">
      <w:pPr>
        <w:widowControl w:val="0"/>
        <w:shd w:val="clear" w:color="auto" w:fill="FFFFFF"/>
        <w:tabs>
          <w:tab w:val="left" w:leader="underscore" w:pos="8959"/>
        </w:tabs>
        <w:autoSpaceDE w:val="0"/>
        <w:autoSpaceDN w:val="0"/>
        <w:adjustRightInd w:val="0"/>
        <w:ind w:firstLine="851"/>
        <w:jc w:val="both"/>
        <w:rPr>
          <w:rFonts w:ascii="Arial" w:hAnsi="Arial" w:cs="Arial"/>
          <w:b/>
        </w:rPr>
      </w:pPr>
      <w:r w:rsidRPr="004409C2">
        <w:rPr>
          <w:rFonts w:ascii="Arial" w:hAnsi="Arial" w:cs="Arial"/>
        </w:rPr>
        <w:t>1.</w:t>
      </w:r>
      <w:r w:rsidR="00DF31FD" w:rsidRPr="004409C2">
        <w:rPr>
          <w:rFonts w:ascii="Arial" w:hAnsi="Arial" w:cs="Arial"/>
        </w:rPr>
        <w:t xml:space="preserve"> </w:t>
      </w:r>
      <w:r w:rsidR="0044609E" w:rsidRPr="004409C2">
        <w:rPr>
          <w:rFonts w:ascii="Arial" w:hAnsi="Arial" w:cs="Arial"/>
        </w:rPr>
        <w:t>Настоящее Положение определяет порядок заключения органами местного самоуправления сельского поселения Варзуга (далее - органы местного самоуправления поселения) соглашения с органами местного самоуправления Терского района  (далее - органы местного самоуправления района) о передаче осуществления части полномочий по решению вопросов местного значения (далее - соглашение).</w:t>
      </w:r>
    </w:p>
    <w:p w:rsidR="0044609E" w:rsidRPr="004409C2" w:rsidRDefault="0044609E" w:rsidP="004409C2">
      <w:pPr>
        <w:jc w:val="both"/>
        <w:rPr>
          <w:rFonts w:ascii="Arial" w:hAnsi="Arial" w:cs="Arial"/>
          <w:b/>
        </w:rPr>
      </w:pPr>
    </w:p>
    <w:p w:rsidR="008B1822" w:rsidRPr="004409C2" w:rsidRDefault="008B1822" w:rsidP="004409C2">
      <w:pPr>
        <w:widowControl w:val="0"/>
        <w:shd w:val="clear" w:color="auto" w:fill="FFFFFF"/>
        <w:autoSpaceDE w:val="0"/>
        <w:autoSpaceDN w:val="0"/>
        <w:adjustRightInd w:val="0"/>
        <w:jc w:val="center"/>
        <w:rPr>
          <w:rFonts w:ascii="Arial" w:hAnsi="Arial" w:cs="Arial"/>
          <w:b/>
        </w:rPr>
      </w:pPr>
      <w:r w:rsidRPr="004409C2">
        <w:rPr>
          <w:rFonts w:ascii="Arial" w:hAnsi="Arial" w:cs="Arial"/>
          <w:b/>
        </w:rPr>
        <w:t xml:space="preserve">Раздел </w:t>
      </w:r>
      <w:r w:rsidRPr="004409C2">
        <w:rPr>
          <w:rFonts w:ascii="Arial" w:hAnsi="Arial" w:cs="Arial"/>
          <w:b/>
          <w:lang w:val="en-US"/>
        </w:rPr>
        <w:t>II</w:t>
      </w:r>
      <w:r w:rsidRPr="004409C2">
        <w:rPr>
          <w:rFonts w:ascii="Arial" w:hAnsi="Arial" w:cs="Arial"/>
          <w:b/>
        </w:rPr>
        <w:t>. Компетенция органов местного самоуправления поселения</w:t>
      </w:r>
    </w:p>
    <w:p w:rsidR="00DF31FD" w:rsidRPr="004409C2" w:rsidRDefault="00DF31FD" w:rsidP="004409C2">
      <w:pPr>
        <w:widowControl w:val="0"/>
        <w:shd w:val="clear" w:color="auto" w:fill="FFFFFF"/>
        <w:autoSpaceDE w:val="0"/>
        <w:autoSpaceDN w:val="0"/>
        <w:adjustRightInd w:val="0"/>
        <w:jc w:val="center"/>
        <w:rPr>
          <w:rFonts w:ascii="Arial" w:hAnsi="Arial" w:cs="Arial"/>
          <w:b/>
        </w:rPr>
      </w:pPr>
    </w:p>
    <w:p w:rsidR="008B1822" w:rsidRPr="004409C2" w:rsidRDefault="008B1822" w:rsidP="004409C2">
      <w:pPr>
        <w:pStyle w:val="a3"/>
        <w:widowControl w:val="0"/>
        <w:numPr>
          <w:ilvl w:val="0"/>
          <w:numId w:val="7"/>
        </w:numPr>
        <w:shd w:val="clear" w:color="auto" w:fill="FFFFFF"/>
        <w:autoSpaceDE w:val="0"/>
        <w:autoSpaceDN w:val="0"/>
        <w:adjustRightInd w:val="0"/>
        <w:ind w:left="0" w:firstLine="851"/>
        <w:contextualSpacing w:val="0"/>
        <w:jc w:val="both"/>
        <w:rPr>
          <w:rFonts w:ascii="Arial" w:hAnsi="Arial" w:cs="Arial"/>
          <w:b/>
        </w:rPr>
      </w:pPr>
      <w:r w:rsidRPr="004409C2">
        <w:rPr>
          <w:rFonts w:ascii="Arial" w:hAnsi="Arial" w:cs="Arial"/>
        </w:rPr>
        <w:t>Совет поселения:</w:t>
      </w:r>
    </w:p>
    <w:p w:rsidR="008B1822" w:rsidRPr="004409C2" w:rsidRDefault="008B1822" w:rsidP="004409C2">
      <w:pPr>
        <w:widowControl w:val="0"/>
        <w:shd w:val="clear" w:color="auto" w:fill="FFFFFF"/>
        <w:autoSpaceDE w:val="0"/>
        <w:autoSpaceDN w:val="0"/>
        <w:adjustRightInd w:val="0"/>
        <w:ind w:firstLine="851"/>
        <w:jc w:val="both"/>
        <w:rPr>
          <w:rFonts w:ascii="Arial" w:hAnsi="Arial" w:cs="Arial"/>
        </w:rPr>
      </w:pPr>
      <w:r w:rsidRPr="004409C2">
        <w:rPr>
          <w:rFonts w:ascii="Arial" w:hAnsi="Arial" w:cs="Arial"/>
        </w:rPr>
        <w:t>- принимает решение о передаче органам местного самоуправления района осуществления части полномочий по решению вопросов местного значения поселения;</w:t>
      </w:r>
    </w:p>
    <w:p w:rsidR="002921DE" w:rsidRPr="004409C2" w:rsidRDefault="002921DE" w:rsidP="004409C2">
      <w:pPr>
        <w:widowControl w:val="0"/>
        <w:shd w:val="clear" w:color="auto" w:fill="FFFFFF"/>
        <w:autoSpaceDE w:val="0"/>
        <w:autoSpaceDN w:val="0"/>
        <w:adjustRightInd w:val="0"/>
        <w:ind w:firstLine="851"/>
        <w:jc w:val="both"/>
        <w:rPr>
          <w:rFonts w:ascii="Arial" w:hAnsi="Arial" w:cs="Arial"/>
        </w:rPr>
      </w:pPr>
      <w:r w:rsidRPr="004409C2">
        <w:rPr>
          <w:rFonts w:ascii="Arial" w:hAnsi="Arial" w:cs="Arial"/>
        </w:rPr>
        <w:t>- 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w:t>
      </w:r>
    </w:p>
    <w:p w:rsidR="002921DE" w:rsidRPr="004409C2" w:rsidRDefault="00C67781" w:rsidP="004409C2">
      <w:pPr>
        <w:widowControl w:val="0"/>
        <w:shd w:val="clear" w:color="auto" w:fill="FFFFFF"/>
        <w:autoSpaceDE w:val="0"/>
        <w:autoSpaceDN w:val="0"/>
        <w:adjustRightInd w:val="0"/>
        <w:ind w:firstLine="851"/>
        <w:jc w:val="both"/>
        <w:rPr>
          <w:rFonts w:ascii="Arial" w:hAnsi="Arial" w:cs="Arial"/>
        </w:rPr>
      </w:pPr>
      <w:r w:rsidRPr="004409C2">
        <w:rPr>
          <w:rFonts w:ascii="Arial" w:hAnsi="Arial" w:cs="Arial"/>
        </w:rPr>
        <w:t>3</w:t>
      </w:r>
      <w:r w:rsidR="002921DE" w:rsidRPr="004409C2">
        <w:rPr>
          <w:rFonts w:ascii="Arial" w:hAnsi="Arial" w:cs="Arial"/>
        </w:rPr>
        <w:t>. Администрация сельского поселения Варзуга:</w:t>
      </w:r>
    </w:p>
    <w:p w:rsidR="002921DE" w:rsidRPr="004409C2" w:rsidRDefault="002921DE" w:rsidP="004409C2">
      <w:pPr>
        <w:widowControl w:val="0"/>
        <w:shd w:val="clear" w:color="auto" w:fill="FFFFFF"/>
        <w:autoSpaceDE w:val="0"/>
        <w:autoSpaceDN w:val="0"/>
        <w:adjustRightInd w:val="0"/>
        <w:ind w:firstLine="851"/>
        <w:jc w:val="both"/>
        <w:rPr>
          <w:rFonts w:ascii="Arial" w:hAnsi="Arial" w:cs="Arial"/>
        </w:rPr>
      </w:pPr>
      <w:r w:rsidRPr="004409C2">
        <w:rPr>
          <w:rFonts w:ascii="Arial" w:hAnsi="Arial" w:cs="Arial"/>
        </w:rPr>
        <w:t>- подготавливает заключение о целесообразности  (нецелесообразности) передачи органам местного самоуправления Терского района осуществления части полномочий по решению вопросов местного значения поселения.</w:t>
      </w:r>
    </w:p>
    <w:p w:rsidR="002921DE" w:rsidRPr="004409C2" w:rsidRDefault="002921DE" w:rsidP="004409C2">
      <w:pPr>
        <w:widowControl w:val="0"/>
        <w:shd w:val="clear" w:color="auto" w:fill="FFFFFF"/>
        <w:autoSpaceDE w:val="0"/>
        <w:autoSpaceDN w:val="0"/>
        <w:adjustRightInd w:val="0"/>
        <w:ind w:firstLine="851"/>
        <w:jc w:val="both"/>
        <w:rPr>
          <w:rFonts w:ascii="Arial" w:hAnsi="Arial" w:cs="Arial"/>
        </w:rPr>
      </w:pPr>
      <w:r w:rsidRPr="004409C2">
        <w:rPr>
          <w:rFonts w:ascii="Arial" w:hAnsi="Arial" w:cs="Arial"/>
        </w:rPr>
        <w:t>- производит расчет межбюджетных трансфертов, необходимых для осуществления передаваемых полномочий по решению вопросов местного значения поселения, в соответствии с методикой расчета годового объема межбюджетных трансфертов, необходимых для осуществления передаваемых полномочий решению вопросов местного значения;</w:t>
      </w:r>
    </w:p>
    <w:p w:rsidR="002921DE" w:rsidRPr="004409C2" w:rsidRDefault="002921DE" w:rsidP="004409C2">
      <w:pPr>
        <w:widowControl w:val="0"/>
        <w:shd w:val="clear" w:color="auto" w:fill="FFFFFF"/>
        <w:autoSpaceDE w:val="0"/>
        <w:autoSpaceDN w:val="0"/>
        <w:adjustRightInd w:val="0"/>
        <w:ind w:firstLine="851"/>
        <w:jc w:val="both"/>
        <w:rPr>
          <w:rFonts w:ascii="Arial" w:hAnsi="Arial" w:cs="Arial"/>
        </w:rPr>
      </w:pPr>
      <w:r w:rsidRPr="004409C2">
        <w:rPr>
          <w:rFonts w:ascii="Arial" w:hAnsi="Arial" w:cs="Arial"/>
        </w:rPr>
        <w:t>- разрабатывает проект решения сельского поселения Варзуга о передаче органам местного самоуправления Терского района осуществления части полномочий по решению вопросов местного значения сельского поселения Варзуга;</w:t>
      </w:r>
    </w:p>
    <w:p w:rsidR="004905E8" w:rsidRPr="004409C2" w:rsidRDefault="002921DE" w:rsidP="004409C2">
      <w:pPr>
        <w:widowControl w:val="0"/>
        <w:shd w:val="clear" w:color="auto" w:fill="FFFFFF"/>
        <w:autoSpaceDE w:val="0"/>
        <w:autoSpaceDN w:val="0"/>
        <w:adjustRightInd w:val="0"/>
        <w:ind w:firstLine="851"/>
        <w:jc w:val="both"/>
        <w:rPr>
          <w:rFonts w:ascii="Arial" w:hAnsi="Arial" w:cs="Arial"/>
        </w:rPr>
      </w:pPr>
      <w:r w:rsidRPr="004409C2">
        <w:rPr>
          <w:rFonts w:ascii="Arial" w:hAnsi="Arial" w:cs="Arial"/>
        </w:rPr>
        <w:t xml:space="preserve">- разрабатывает проект решения Совета депутатов МО СП Варзуга о принятии органами самоуправления сельского поселения части полномочий </w:t>
      </w:r>
      <w:r w:rsidR="004905E8" w:rsidRPr="004409C2">
        <w:rPr>
          <w:rFonts w:ascii="Arial" w:hAnsi="Arial" w:cs="Arial"/>
        </w:rPr>
        <w:t>по решению вопросов местного</w:t>
      </w:r>
      <w:r w:rsidRPr="004409C2">
        <w:rPr>
          <w:rFonts w:ascii="Arial" w:hAnsi="Arial" w:cs="Arial"/>
        </w:rPr>
        <w:t xml:space="preserve"> </w:t>
      </w:r>
      <w:r w:rsidR="004905E8" w:rsidRPr="004409C2">
        <w:rPr>
          <w:rFonts w:ascii="Arial" w:hAnsi="Arial" w:cs="Arial"/>
        </w:rPr>
        <w:t>значения Терского района.</w:t>
      </w:r>
    </w:p>
    <w:p w:rsidR="008B1822" w:rsidRPr="004409C2" w:rsidRDefault="004905E8" w:rsidP="004409C2">
      <w:pPr>
        <w:widowControl w:val="0"/>
        <w:shd w:val="clear" w:color="auto" w:fill="FFFFFF"/>
        <w:autoSpaceDE w:val="0"/>
        <w:autoSpaceDN w:val="0"/>
        <w:adjustRightInd w:val="0"/>
        <w:ind w:firstLine="851"/>
        <w:jc w:val="both"/>
        <w:rPr>
          <w:rFonts w:ascii="Arial" w:hAnsi="Arial" w:cs="Arial"/>
          <w:b/>
        </w:rPr>
      </w:pPr>
      <w:r w:rsidRPr="004409C2">
        <w:rPr>
          <w:rFonts w:ascii="Arial" w:hAnsi="Arial" w:cs="Arial"/>
        </w:rPr>
        <w:t>- разрабатывает проект соглашения о передаче осуществления части полномочий по решению вопросов местного значения.</w:t>
      </w:r>
      <w:r w:rsidR="008B1822" w:rsidRPr="004409C2">
        <w:rPr>
          <w:rFonts w:ascii="Arial" w:hAnsi="Arial" w:cs="Arial"/>
        </w:rPr>
        <w:tab/>
      </w:r>
    </w:p>
    <w:p w:rsidR="008B1822" w:rsidRPr="004409C2" w:rsidRDefault="00C67781" w:rsidP="004409C2">
      <w:pPr>
        <w:ind w:firstLine="851"/>
        <w:jc w:val="both"/>
        <w:rPr>
          <w:rFonts w:ascii="Arial" w:hAnsi="Arial" w:cs="Arial"/>
        </w:rPr>
      </w:pPr>
      <w:r w:rsidRPr="004409C2">
        <w:rPr>
          <w:rFonts w:ascii="Arial" w:hAnsi="Arial" w:cs="Arial"/>
        </w:rPr>
        <w:t>4</w:t>
      </w:r>
      <w:r w:rsidR="004905E8" w:rsidRPr="004409C2">
        <w:rPr>
          <w:rFonts w:ascii="Arial" w:hAnsi="Arial" w:cs="Arial"/>
        </w:rPr>
        <w:t>. Глава сельского поселения Варзуга:</w:t>
      </w:r>
    </w:p>
    <w:p w:rsidR="004905E8" w:rsidRPr="004409C2" w:rsidRDefault="004905E8" w:rsidP="004409C2">
      <w:pPr>
        <w:ind w:firstLine="851"/>
        <w:jc w:val="both"/>
        <w:rPr>
          <w:rFonts w:ascii="Arial" w:hAnsi="Arial" w:cs="Arial"/>
        </w:rPr>
      </w:pPr>
      <w:r w:rsidRPr="004409C2">
        <w:rPr>
          <w:rFonts w:ascii="Arial" w:hAnsi="Arial" w:cs="Arial"/>
        </w:rPr>
        <w:t>- согласовывает заключения о целесообразности (нецелесообразности передачи органам местного самоуправления Терского района части полномочий по решению вопросов местного значения сельского поселения Варзуга;</w:t>
      </w:r>
    </w:p>
    <w:p w:rsidR="004905E8" w:rsidRPr="004409C2" w:rsidRDefault="004905E8" w:rsidP="004409C2">
      <w:pPr>
        <w:ind w:firstLine="851"/>
        <w:jc w:val="both"/>
        <w:rPr>
          <w:rFonts w:ascii="Arial" w:hAnsi="Arial" w:cs="Arial"/>
        </w:rPr>
      </w:pPr>
      <w:r w:rsidRPr="004409C2">
        <w:rPr>
          <w:rFonts w:ascii="Arial" w:hAnsi="Arial" w:cs="Arial"/>
        </w:rPr>
        <w:t xml:space="preserve">- представляет на рассмотрение Совета депутатов сельского поселения проект решения  Совета депутатов о передаче органам местного самоуправления </w:t>
      </w:r>
      <w:r w:rsidRPr="004409C2">
        <w:rPr>
          <w:rFonts w:ascii="Arial" w:hAnsi="Arial" w:cs="Arial"/>
        </w:rPr>
        <w:lastRenderedPageBreak/>
        <w:t>Терского района осуществления части полномочий по решению вопросов местного значения поселения;</w:t>
      </w:r>
    </w:p>
    <w:p w:rsidR="004905E8" w:rsidRPr="004409C2" w:rsidRDefault="004905E8" w:rsidP="004409C2">
      <w:pPr>
        <w:ind w:firstLine="851"/>
        <w:jc w:val="both"/>
        <w:rPr>
          <w:rFonts w:ascii="Arial" w:hAnsi="Arial" w:cs="Arial"/>
        </w:rPr>
      </w:pPr>
      <w:r w:rsidRPr="004409C2">
        <w:rPr>
          <w:rFonts w:ascii="Arial" w:hAnsi="Arial" w:cs="Arial"/>
        </w:rPr>
        <w:t>- представляет на рассмотрение Совета депутатов сельского поселения Варзуга  проект решения Совета депутатов поселения о принятии органами местного самоуправления МО СП Варзуга осуществления части полномочий по решению вопросов  Терского района;</w:t>
      </w:r>
    </w:p>
    <w:p w:rsidR="004905E8" w:rsidRPr="004409C2" w:rsidRDefault="004905E8" w:rsidP="004409C2">
      <w:pPr>
        <w:ind w:firstLine="851"/>
        <w:jc w:val="both"/>
        <w:rPr>
          <w:rFonts w:ascii="Arial" w:hAnsi="Arial" w:cs="Arial"/>
        </w:rPr>
      </w:pPr>
      <w:r w:rsidRPr="004409C2">
        <w:rPr>
          <w:rFonts w:ascii="Arial" w:hAnsi="Arial" w:cs="Arial"/>
        </w:rPr>
        <w:t>-подписывает соглашение.</w:t>
      </w:r>
    </w:p>
    <w:p w:rsidR="000C4B55" w:rsidRPr="004409C2" w:rsidRDefault="000C4B55" w:rsidP="004409C2">
      <w:pPr>
        <w:ind w:firstLine="851"/>
        <w:jc w:val="both"/>
        <w:rPr>
          <w:rFonts w:ascii="Arial" w:hAnsi="Arial" w:cs="Arial"/>
        </w:rPr>
      </w:pPr>
    </w:p>
    <w:p w:rsidR="000C4B55" w:rsidRPr="004409C2" w:rsidRDefault="000C4B55" w:rsidP="004409C2">
      <w:pPr>
        <w:jc w:val="center"/>
        <w:rPr>
          <w:rFonts w:ascii="Arial" w:hAnsi="Arial" w:cs="Arial"/>
          <w:b/>
        </w:rPr>
      </w:pPr>
      <w:r w:rsidRPr="004409C2">
        <w:rPr>
          <w:rFonts w:ascii="Arial" w:hAnsi="Arial" w:cs="Arial"/>
          <w:b/>
        </w:rPr>
        <w:t xml:space="preserve">Раздел </w:t>
      </w:r>
      <w:r w:rsidR="00DF31FD" w:rsidRPr="004409C2">
        <w:rPr>
          <w:rFonts w:ascii="Arial" w:hAnsi="Arial" w:cs="Arial"/>
          <w:b/>
        </w:rPr>
        <w:t>III</w:t>
      </w:r>
      <w:r w:rsidRPr="004409C2">
        <w:rPr>
          <w:rFonts w:ascii="Arial" w:hAnsi="Arial" w:cs="Arial"/>
          <w:b/>
        </w:rPr>
        <w:t>. Порядок заключения органами местного самоуправления  сельского поселения Варзуга с органами местного самоуправления Терского района о передаче осуществления части полномочий по решению вопросов местного значения</w:t>
      </w:r>
    </w:p>
    <w:p w:rsidR="000C4B55" w:rsidRPr="004409C2" w:rsidRDefault="000C4B55" w:rsidP="004409C2">
      <w:pPr>
        <w:jc w:val="center"/>
        <w:rPr>
          <w:rFonts w:ascii="Arial" w:hAnsi="Arial" w:cs="Arial"/>
          <w:b/>
        </w:rPr>
      </w:pPr>
    </w:p>
    <w:p w:rsidR="000C4B55" w:rsidRPr="004409C2" w:rsidRDefault="00436E66" w:rsidP="004409C2">
      <w:pPr>
        <w:ind w:firstLine="851"/>
        <w:jc w:val="both"/>
        <w:rPr>
          <w:rFonts w:ascii="Arial" w:hAnsi="Arial" w:cs="Arial"/>
        </w:rPr>
      </w:pPr>
      <w:r w:rsidRPr="004409C2">
        <w:rPr>
          <w:rFonts w:ascii="Arial" w:hAnsi="Arial" w:cs="Arial"/>
        </w:rPr>
        <w:t>5</w:t>
      </w:r>
      <w:r w:rsidR="000C4B55" w:rsidRPr="004409C2">
        <w:rPr>
          <w:rFonts w:ascii="Arial" w:hAnsi="Arial" w:cs="Arial"/>
        </w:rPr>
        <w:t>.</w:t>
      </w:r>
      <w:r w:rsidR="00DF31FD" w:rsidRPr="004409C2">
        <w:rPr>
          <w:rFonts w:ascii="Arial" w:hAnsi="Arial" w:cs="Arial"/>
        </w:rPr>
        <w:t xml:space="preserve"> </w:t>
      </w:r>
      <w:r w:rsidR="000C4B55" w:rsidRPr="004409C2">
        <w:rPr>
          <w:rFonts w:ascii="Arial" w:hAnsi="Arial" w:cs="Arial"/>
        </w:rPr>
        <w:t>Инициировать передачу органам местного самоуправления Терского района  осуществления части полномочий по решению вопросов местного значения сельского поселения Варзуга могут Совет депутатов поселения, глава поселения, иные органы местного самоуправления, предусмотренные Уставом сельского поселения</w:t>
      </w:r>
      <w:r w:rsidR="00F71E0D" w:rsidRPr="004409C2">
        <w:rPr>
          <w:rFonts w:ascii="Arial" w:hAnsi="Arial" w:cs="Arial"/>
        </w:rPr>
        <w:t>, а также органы местного самоуправления Терского района</w:t>
      </w:r>
      <w:r w:rsidR="000C4B55" w:rsidRPr="004409C2">
        <w:rPr>
          <w:rFonts w:ascii="Arial" w:hAnsi="Arial" w:cs="Arial"/>
        </w:rPr>
        <w:t xml:space="preserve"> </w:t>
      </w:r>
      <w:r w:rsidR="00F71E0D" w:rsidRPr="004409C2">
        <w:rPr>
          <w:rFonts w:ascii="Arial" w:hAnsi="Arial" w:cs="Arial"/>
        </w:rPr>
        <w:t>(далее – инициаторы)</w:t>
      </w:r>
    </w:p>
    <w:p w:rsidR="00F71E0D" w:rsidRPr="004409C2" w:rsidRDefault="00436E66" w:rsidP="004409C2">
      <w:pPr>
        <w:ind w:firstLine="851"/>
        <w:jc w:val="both"/>
        <w:rPr>
          <w:rFonts w:ascii="Arial" w:hAnsi="Arial" w:cs="Arial"/>
        </w:rPr>
      </w:pPr>
      <w:r w:rsidRPr="004409C2">
        <w:rPr>
          <w:rFonts w:ascii="Arial" w:hAnsi="Arial" w:cs="Arial"/>
        </w:rPr>
        <w:t>6</w:t>
      </w:r>
      <w:r w:rsidR="00F71E0D" w:rsidRPr="004409C2">
        <w:rPr>
          <w:rFonts w:ascii="Arial" w:hAnsi="Arial" w:cs="Arial"/>
        </w:rPr>
        <w:t>. Инициаторы (за исключением главы поселения) представляют на имя главы сельского поселения  пояснительную записку с обоснованием необходимости  передачи органам местного самоуправления Терского района осуществления части  полномочий по решению вопросов местного значения сельского поселения Варзуга.</w:t>
      </w:r>
    </w:p>
    <w:p w:rsidR="00F71E0D" w:rsidRPr="004409C2" w:rsidRDefault="00436E66" w:rsidP="004409C2">
      <w:pPr>
        <w:ind w:firstLine="851"/>
        <w:jc w:val="both"/>
        <w:rPr>
          <w:rFonts w:ascii="Arial" w:hAnsi="Arial" w:cs="Arial"/>
        </w:rPr>
      </w:pPr>
      <w:r w:rsidRPr="004409C2">
        <w:rPr>
          <w:rFonts w:ascii="Arial" w:hAnsi="Arial" w:cs="Arial"/>
        </w:rPr>
        <w:t>7</w:t>
      </w:r>
      <w:r w:rsidR="00F71E0D" w:rsidRPr="004409C2">
        <w:rPr>
          <w:rFonts w:ascii="Arial" w:hAnsi="Arial" w:cs="Arial"/>
        </w:rPr>
        <w:t>. Глава сельского поселения в течение трех дней  поруч</w:t>
      </w:r>
      <w:r w:rsidR="00116ECB" w:rsidRPr="004409C2">
        <w:rPr>
          <w:rFonts w:ascii="Arial" w:hAnsi="Arial" w:cs="Arial"/>
        </w:rPr>
        <w:t>а</w:t>
      </w:r>
      <w:r w:rsidR="00F71E0D" w:rsidRPr="004409C2">
        <w:rPr>
          <w:rFonts w:ascii="Arial" w:hAnsi="Arial" w:cs="Arial"/>
        </w:rPr>
        <w:t>ет муниципальному служащему</w:t>
      </w:r>
      <w:r w:rsidR="00116ECB" w:rsidRPr="004409C2">
        <w:rPr>
          <w:rFonts w:ascii="Arial" w:hAnsi="Arial" w:cs="Arial"/>
        </w:rPr>
        <w:t xml:space="preserve"> администрации сельского поселения, ответственному за подготовку соглашений (далее – специалист администрации), рассмотрение пояснительной записки по существу.</w:t>
      </w:r>
    </w:p>
    <w:p w:rsidR="00116ECB" w:rsidRPr="004409C2" w:rsidRDefault="00436E66" w:rsidP="004409C2">
      <w:pPr>
        <w:ind w:firstLine="851"/>
        <w:jc w:val="both"/>
        <w:rPr>
          <w:rFonts w:ascii="Arial" w:hAnsi="Arial" w:cs="Arial"/>
        </w:rPr>
      </w:pPr>
      <w:r w:rsidRPr="004409C2">
        <w:rPr>
          <w:rFonts w:ascii="Arial" w:hAnsi="Arial" w:cs="Arial"/>
        </w:rPr>
        <w:t>8</w:t>
      </w:r>
      <w:r w:rsidR="00116ECB" w:rsidRPr="004409C2">
        <w:rPr>
          <w:rFonts w:ascii="Arial" w:hAnsi="Arial" w:cs="Arial"/>
        </w:rPr>
        <w:t>. Специалист администрации рассматривает пояснительную записку  в течение семи дней со дня её получения и по результатам рассмотрения подготавливает заключение о целесообразности  (нецелесообразности) передачи органам местного самоуправления Терского района осуществления части полномочий по решению вопросов местного значения поселения, которое предоставляет главе сельского поселения для согласования.</w:t>
      </w:r>
    </w:p>
    <w:p w:rsidR="00116ECB" w:rsidRPr="004409C2" w:rsidRDefault="00436E66" w:rsidP="004409C2">
      <w:pPr>
        <w:ind w:firstLine="851"/>
        <w:jc w:val="both"/>
        <w:rPr>
          <w:rFonts w:ascii="Arial" w:hAnsi="Arial" w:cs="Arial"/>
        </w:rPr>
      </w:pPr>
      <w:r w:rsidRPr="004409C2">
        <w:rPr>
          <w:rFonts w:ascii="Arial" w:hAnsi="Arial" w:cs="Arial"/>
        </w:rPr>
        <w:t>9</w:t>
      </w:r>
      <w:r w:rsidR="00116ECB" w:rsidRPr="004409C2">
        <w:rPr>
          <w:rFonts w:ascii="Arial" w:hAnsi="Arial" w:cs="Arial"/>
        </w:rPr>
        <w:t>.</w:t>
      </w:r>
      <w:r w:rsidR="00106C01" w:rsidRPr="004409C2">
        <w:rPr>
          <w:rFonts w:ascii="Arial" w:hAnsi="Arial" w:cs="Arial"/>
        </w:rPr>
        <w:t xml:space="preserve"> </w:t>
      </w:r>
      <w:r w:rsidR="0005772A" w:rsidRPr="004409C2">
        <w:rPr>
          <w:rFonts w:ascii="Arial" w:hAnsi="Arial" w:cs="Arial"/>
        </w:rPr>
        <w:t>О принятом по результатам рассмотрения пояснительной записки  решении инициатор уведомляется в течение двух дней со дня согласования з</w:t>
      </w:r>
      <w:r w:rsidRPr="004409C2">
        <w:rPr>
          <w:rFonts w:ascii="Arial" w:hAnsi="Arial" w:cs="Arial"/>
        </w:rPr>
        <w:t>аключения, указанного в пункте 8</w:t>
      </w:r>
      <w:r w:rsidR="0005772A" w:rsidRPr="004409C2">
        <w:rPr>
          <w:rFonts w:ascii="Arial" w:hAnsi="Arial" w:cs="Arial"/>
        </w:rPr>
        <w:t xml:space="preserve"> настоящего Положения.</w:t>
      </w:r>
    </w:p>
    <w:p w:rsidR="0005772A" w:rsidRPr="004409C2" w:rsidRDefault="00436E66" w:rsidP="004409C2">
      <w:pPr>
        <w:ind w:firstLine="851"/>
        <w:jc w:val="both"/>
        <w:rPr>
          <w:rFonts w:ascii="Arial" w:hAnsi="Arial" w:cs="Arial"/>
        </w:rPr>
      </w:pPr>
      <w:r w:rsidRPr="004409C2">
        <w:rPr>
          <w:rFonts w:ascii="Arial" w:hAnsi="Arial" w:cs="Arial"/>
        </w:rPr>
        <w:t>10</w:t>
      </w:r>
      <w:r w:rsidR="0005772A" w:rsidRPr="004409C2">
        <w:rPr>
          <w:rFonts w:ascii="Arial" w:hAnsi="Arial" w:cs="Arial"/>
        </w:rPr>
        <w:t>.</w:t>
      </w:r>
      <w:r w:rsidR="009445F5" w:rsidRPr="004409C2">
        <w:rPr>
          <w:rFonts w:ascii="Arial" w:hAnsi="Arial" w:cs="Arial"/>
        </w:rPr>
        <w:t xml:space="preserve"> </w:t>
      </w:r>
      <w:r w:rsidR="0005772A" w:rsidRPr="004409C2">
        <w:rPr>
          <w:rFonts w:ascii="Arial" w:hAnsi="Arial" w:cs="Arial"/>
        </w:rPr>
        <w:t xml:space="preserve">В случае инициативы главы поселения о передаче органам местного самоуправления Терского района осуществления  частим полномочий по решению вопросов  местного значения сельского поселения, специалистом администрации подготавливается </w:t>
      </w:r>
      <w:r w:rsidRPr="004409C2">
        <w:rPr>
          <w:rFonts w:ascii="Arial" w:hAnsi="Arial" w:cs="Arial"/>
        </w:rPr>
        <w:t>заключение, указанное в пункте 8</w:t>
      </w:r>
      <w:r w:rsidR="0005772A" w:rsidRPr="004409C2">
        <w:rPr>
          <w:rFonts w:ascii="Arial" w:hAnsi="Arial" w:cs="Arial"/>
        </w:rPr>
        <w:t xml:space="preserve"> настоящего Положения.</w:t>
      </w:r>
    </w:p>
    <w:p w:rsidR="0005772A" w:rsidRPr="004409C2" w:rsidRDefault="00436E66" w:rsidP="004409C2">
      <w:pPr>
        <w:ind w:firstLine="851"/>
        <w:jc w:val="both"/>
        <w:rPr>
          <w:rFonts w:ascii="Arial" w:hAnsi="Arial" w:cs="Arial"/>
        </w:rPr>
      </w:pPr>
      <w:r w:rsidRPr="004409C2">
        <w:rPr>
          <w:rFonts w:ascii="Arial" w:hAnsi="Arial" w:cs="Arial"/>
        </w:rPr>
        <w:t>11</w:t>
      </w:r>
      <w:r w:rsidR="0005772A" w:rsidRPr="004409C2">
        <w:rPr>
          <w:rFonts w:ascii="Arial" w:hAnsi="Arial" w:cs="Arial"/>
        </w:rPr>
        <w:t>.</w:t>
      </w:r>
      <w:r w:rsidR="009445F5" w:rsidRPr="004409C2">
        <w:rPr>
          <w:rFonts w:ascii="Arial" w:hAnsi="Arial" w:cs="Arial"/>
        </w:rPr>
        <w:t xml:space="preserve"> </w:t>
      </w:r>
      <w:r w:rsidR="0005772A" w:rsidRPr="004409C2">
        <w:rPr>
          <w:rFonts w:ascii="Arial" w:hAnsi="Arial" w:cs="Arial"/>
        </w:rPr>
        <w:t>Глава сельского поселения согласовывает заклю</w:t>
      </w:r>
      <w:r w:rsidRPr="004409C2">
        <w:rPr>
          <w:rFonts w:ascii="Arial" w:hAnsi="Arial" w:cs="Arial"/>
        </w:rPr>
        <w:t>чение, предусмотренное пунктом 8</w:t>
      </w:r>
      <w:r w:rsidR="0005772A" w:rsidRPr="004409C2">
        <w:rPr>
          <w:rFonts w:ascii="Arial" w:hAnsi="Arial" w:cs="Arial"/>
        </w:rPr>
        <w:t xml:space="preserve"> настоящего Положения в течение двух дней с момента его получения.</w:t>
      </w:r>
    </w:p>
    <w:p w:rsidR="0005772A" w:rsidRPr="004409C2" w:rsidRDefault="00436E66" w:rsidP="004409C2">
      <w:pPr>
        <w:ind w:firstLine="851"/>
        <w:jc w:val="both"/>
        <w:rPr>
          <w:rFonts w:ascii="Arial" w:hAnsi="Arial" w:cs="Arial"/>
        </w:rPr>
      </w:pPr>
      <w:r w:rsidRPr="004409C2">
        <w:rPr>
          <w:rFonts w:ascii="Arial" w:hAnsi="Arial" w:cs="Arial"/>
        </w:rPr>
        <w:t>12</w:t>
      </w:r>
      <w:r w:rsidR="00392527" w:rsidRPr="004409C2">
        <w:rPr>
          <w:rFonts w:ascii="Arial" w:hAnsi="Arial" w:cs="Arial"/>
        </w:rPr>
        <w:t>. Специалист администрации в течение семи дней с момента согласования производить расчет  межбюджетный трансфертов, необходимых для осуществления передаваемых полномочий по решению вопросов местного значения, и подготавливает  проект решения Совета депутатов сельского поселения о передаче органам местного самоуправления Терского района осуществления части полномочий по решению вопросов местного значения сельского поселения Варзуга.</w:t>
      </w:r>
    </w:p>
    <w:p w:rsidR="00392527" w:rsidRPr="004409C2" w:rsidRDefault="00436E66" w:rsidP="004409C2">
      <w:pPr>
        <w:ind w:firstLine="851"/>
        <w:jc w:val="both"/>
        <w:rPr>
          <w:rFonts w:ascii="Arial" w:hAnsi="Arial" w:cs="Arial"/>
        </w:rPr>
      </w:pPr>
      <w:r w:rsidRPr="004409C2">
        <w:rPr>
          <w:rFonts w:ascii="Arial" w:hAnsi="Arial" w:cs="Arial"/>
        </w:rPr>
        <w:lastRenderedPageBreak/>
        <w:t>13</w:t>
      </w:r>
      <w:r w:rsidR="00392527" w:rsidRPr="004409C2">
        <w:rPr>
          <w:rFonts w:ascii="Arial" w:hAnsi="Arial" w:cs="Arial"/>
        </w:rPr>
        <w:t>.</w:t>
      </w:r>
      <w:r w:rsidR="009445F5" w:rsidRPr="004409C2">
        <w:rPr>
          <w:rFonts w:ascii="Arial" w:hAnsi="Arial" w:cs="Arial"/>
        </w:rPr>
        <w:t xml:space="preserve"> </w:t>
      </w:r>
      <w:r w:rsidR="00C67781" w:rsidRPr="004409C2">
        <w:rPr>
          <w:rFonts w:ascii="Arial" w:hAnsi="Arial" w:cs="Arial"/>
        </w:rPr>
        <w:t>Глава сельского поселения вносит прое</w:t>
      </w:r>
      <w:r w:rsidRPr="004409C2">
        <w:rPr>
          <w:rFonts w:ascii="Arial" w:hAnsi="Arial" w:cs="Arial"/>
        </w:rPr>
        <w:t>кт решения, указанный в пункте 12</w:t>
      </w:r>
      <w:r w:rsidR="00C67781" w:rsidRPr="004409C2">
        <w:rPr>
          <w:rFonts w:ascii="Arial" w:hAnsi="Arial" w:cs="Arial"/>
        </w:rPr>
        <w:t xml:space="preserve"> настоящего Положения в Совет депутатов МО СП </w:t>
      </w:r>
      <w:proofErr w:type="gramStart"/>
      <w:r w:rsidR="00C67781" w:rsidRPr="004409C2">
        <w:rPr>
          <w:rFonts w:ascii="Arial" w:hAnsi="Arial" w:cs="Arial"/>
        </w:rPr>
        <w:t>Варзуга</w:t>
      </w:r>
      <w:proofErr w:type="gramEnd"/>
      <w:r w:rsidR="00C67781" w:rsidRPr="004409C2">
        <w:rPr>
          <w:rFonts w:ascii="Arial" w:hAnsi="Arial" w:cs="Arial"/>
        </w:rPr>
        <w:t xml:space="preserve"> а порядке и в сроки, установленные для внесения нормативных правовых актов представительного органа поселения в Совет депутатов поселения.</w:t>
      </w:r>
    </w:p>
    <w:p w:rsidR="00C67781" w:rsidRPr="004409C2" w:rsidRDefault="00436E66" w:rsidP="004409C2">
      <w:pPr>
        <w:ind w:firstLine="851"/>
        <w:jc w:val="both"/>
        <w:rPr>
          <w:rFonts w:ascii="Arial" w:hAnsi="Arial" w:cs="Arial"/>
        </w:rPr>
      </w:pPr>
      <w:r w:rsidRPr="004409C2">
        <w:rPr>
          <w:rFonts w:ascii="Arial" w:hAnsi="Arial" w:cs="Arial"/>
        </w:rPr>
        <w:t>14</w:t>
      </w:r>
      <w:r w:rsidR="00C67781" w:rsidRPr="004409C2">
        <w:rPr>
          <w:rFonts w:ascii="Arial" w:hAnsi="Arial" w:cs="Arial"/>
        </w:rPr>
        <w:t>. В проекте решения Совета депутатов сельского поселения указываются:</w:t>
      </w:r>
    </w:p>
    <w:p w:rsidR="00C67781" w:rsidRPr="004409C2" w:rsidRDefault="00C67781" w:rsidP="004409C2">
      <w:pPr>
        <w:ind w:firstLine="851"/>
        <w:jc w:val="both"/>
        <w:rPr>
          <w:rFonts w:ascii="Arial" w:hAnsi="Arial" w:cs="Arial"/>
        </w:rPr>
      </w:pPr>
      <w:r w:rsidRPr="004409C2">
        <w:rPr>
          <w:rFonts w:ascii="Arial" w:hAnsi="Arial" w:cs="Arial"/>
        </w:rPr>
        <w:t>- полномочия по решению вопросов местного значения поселения, которые подлежат передаче органам местного самоуправл</w:t>
      </w:r>
      <w:r w:rsidR="00106C01" w:rsidRPr="004409C2">
        <w:rPr>
          <w:rFonts w:ascii="Arial" w:hAnsi="Arial" w:cs="Arial"/>
        </w:rPr>
        <w:t>ения Терского района на основе с</w:t>
      </w:r>
      <w:r w:rsidRPr="004409C2">
        <w:rPr>
          <w:rFonts w:ascii="Arial" w:hAnsi="Arial" w:cs="Arial"/>
        </w:rPr>
        <w:t>оглашения;</w:t>
      </w:r>
    </w:p>
    <w:p w:rsidR="00C67781" w:rsidRPr="004409C2" w:rsidRDefault="00106C01" w:rsidP="004409C2">
      <w:pPr>
        <w:ind w:firstLine="851"/>
        <w:jc w:val="both"/>
        <w:rPr>
          <w:rFonts w:ascii="Arial" w:hAnsi="Arial" w:cs="Arial"/>
        </w:rPr>
      </w:pPr>
      <w:r w:rsidRPr="004409C2">
        <w:rPr>
          <w:rFonts w:ascii="Arial" w:hAnsi="Arial" w:cs="Arial"/>
        </w:rPr>
        <w:t>- срок, на который заключается с</w:t>
      </w:r>
      <w:r w:rsidR="00C67781" w:rsidRPr="004409C2">
        <w:rPr>
          <w:rFonts w:ascii="Arial" w:hAnsi="Arial" w:cs="Arial"/>
        </w:rPr>
        <w:t>оглашение.</w:t>
      </w:r>
    </w:p>
    <w:p w:rsidR="00436E66" w:rsidRPr="004409C2" w:rsidRDefault="00436E66" w:rsidP="004409C2">
      <w:pPr>
        <w:ind w:firstLine="851"/>
        <w:jc w:val="both"/>
        <w:rPr>
          <w:rFonts w:ascii="Arial" w:hAnsi="Arial" w:cs="Arial"/>
        </w:rPr>
      </w:pPr>
      <w:r w:rsidRPr="004409C2">
        <w:rPr>
          <w:rFonts w:ascii="Arial" w:hAnsi="Arial" w:cs="Arial"/>
        </w:rPr>
        <w:t>15. Совет депутатов поселения принимает решение о передаче органам  ме</w:t>
      </w:r>
      <w:r w:rsidR="00106C01" w:rsidRPr="004409C2">
        <w:rPr>
          <w:rFonts w:ascii="Arial" w:hAnsi="Arial" w:cs="Arial"/>
        </w:rPr>
        <w:t xml:space="preserve">стного самоуправления Терского </w:t>
      </w:r>
      <w:r w:rsidRPr="004409C2">
        <w:rPr>
          <w:rFonts w:ascii="Arial" w:hAnsi="Arial" w:cs="Arial"/>
        </w:rPr>
        <w:t>района осуществления части полномочий по решению вопросов  местного значения сельского поселения и направляет решение  не позднее 7 дней на рассмотрение органам местного самоуправления Терского района.</w:t>
      </w:r>
    </w:p>
    <w:p w:rsidR="00436E66" w:rsidRPr="004409C2" w:rsidRDefault="00436E66" w:rsidP="004409C2">
      <w:pPr>
        <w:ind w:firstLine="851"/>
        <w:jc w:val="both"/>
        <w:rPr>
          <w:rFonts w:ascii="Arial" w:hAnsi="Arial" w:cs="Arial"/>
        </w:rPr>
      </w:pPr>
      <w:r w:rsidRPr="004409C2">
        <w:rPr>
          <w:rFonts w:ascii="Arial" w:hAnsi="Arial" w:cs="Arial"/>
        </w:rPr>
        <w:t xml:space="preserve">16. </w:t>
      </w:r>
      <w:proofErr w:type="gramStart"/>
      <w:r w:rsidRPr="004409C2">
        <w:rPr>
          <w:rFonts w:ascii="Arial" w:hAnsi="Arial" w:cs="Arial"/>
        </w:rPr>
        <w:t>После получения информации от органов местного самоуправления Терского района о  результатах рассмотрения указанного в пункте 12 настоящего Положения решения и  о готовности к принятию осуществления части полномочий по решению вопросов местного значения поселения, уполномоченное должностное лицо  администрации поселения осуществляет разработку проекта Соглашения  в течение пяти дней с момента получения указанной информации.</w:t>
      </w:r>
      <w:proofErr w:type="gramEnd"/>
    </w:p>
    <w:p w:rsidR="00116ECB" w:rsidRPr="004409C2" w:rsidRDefault="00B76E9E" w:rsidP="004409C2">
      <w:pPr>
        <w:ind w:firstLine="851"/>
        <w:jc w:val="both"/>
        <w:rPr>
          <w:rFonts w:ascii="Arial" w:hAnsi="Arial" w:cs="Arial"/>
        </w:rPr>
      </w:pPr>
      <w:r w:rsidRPr="004409C2">
        <w:rPr>
          <w:rFonts w:ascii="Arial" w:hAnsi="Arial" w:cs="Arial"/>
        </w:rPr>
        <w:t xml:space="preserve">17. В случае решения  (решений) о передаче осуществления части полномочий  по решению  нескольких вопросов местного значения, передача осуществления части полномочий оформляется по каждому вопросу местного значения  </w:t>
      </w:r>
      <w:proofErr w:type="gramStart"/>
      <w:r w:rsidRPr="004409C2">
        <w:rPr>
          <w:rFonts w:ascii="Arial" w:hAnsi="Arial" w:cs="Arial"/>
        </w:rPr>
        <w:t>от</w:t>
      </w:r>
      <w:proofErr w:type="gramEnd"/>
      <w:r w:rsidRPr="004409C2">
        <w:rPr>
          <w:rFonts w:ascii="Arial" w:hAnsi="Arial" w:cs="Arial"/>
        </w:rPr>
        <w:t xml:space="preserve"> дельным соглашением.</w:t>
      </w:r>
    </w:p>
    <w:p w:rsidR="00B76E9E" w:rsidRPr="004409C2" w:rsidRDefault="00B76E9E" w:rsidP="004409C2">
      <w:pPr>
        <w:ind w:firstLine="851"/>
        <w:jc w:val="both"/>
        <w:rPr>
          <w:rFonts w:ascii="Arial" w:hAnsi="Arial" w:cs="Arial"/>
        </w:rPr>
      </w:pPr>
      <w:r w:rsidRPr="004409C2">
        <w:rPr>
          <w:rFonts w:ascii="Arial" w:hAnsi="Arial" w:cs="Arial"/>
        </w:rPr>
        <w:t>18. Для разработки проекта соглашения администрацией поселения может быть создана рабочая группа из представителей сторон. Рабочая группа по итогам  своей работы подготавливает проект соглашения, максимально учитывающий интересы сторон соглашения.</w:t>
      </w:r>
    </w:p>
    <w:p w:rsidR="00B76E9E" w:rsidRPr="004409C2" w:rsidRDefault="00B76E9E" w:rsidP="004409C2">
      <w:pPr>
        <w:ind w:firstLine="851"/>
        <w:jc w:val="both"/>
        <w:rPr>
          <w:rFonts w:ascii="Arial" w:hAnsi="Arial" w:cs="Arial"/>
        </w:rPr>
      </w:pPr>
      <w:r w:rsidRPr="004409C2">
        <w:rPr>
          <w:rFonts w:ascii="Arial" w:hAnsi="Arial" w:cs="Arial"/>
        </w:rPr>
        <w:t>19. До заключения (подписания сторонами) соглашения проект</w:t>
      </w:r>
      <w:r w:rsidR="006F0096" w:rsidRPr="004409C2">
        <w:rPr>
          <w:rFonts w:ascii="Arial" w:hAnsi="Arial" w:cs="Arial"/>
        </w:rPr>
        <w:t xml:space="preserve"> соглашения</w:t>
      </w:r>
      <w:r w:rsidR="00106C01" w:rsidRPr="004409C2">
        <w:rPr>
          <w:rFonts w:ascii="Arial" w:hAnsi="Arial" w:cs="Arial"/>
        </w:rPr>
        <w:t xml:space="preserve"> </w:t>
      </w:r>
      <w:r w:rsidRPr="004409C2">
        <w:rPr>
          <w:rFonts w:ascii="Arial" w:hAnsi="Arial" w:cs="Arial"/>
        </w:rPr>
        <w:t xml:space="preserve"> подлежит согласованию со всеми заинтересованными лицами </w:t>
      </w:r>
      <w:r w:rsidR="006F0096" w:rsidRPr="004409C2">
        <w:rPr>
          <w:rFonts w:ascii="Arial" w:hAnsi="Arial" w:cs="Arial"/>
        </w:rPr>
        <w:t xml:space="preserve"> администрации в порядке, установленном регламентом администрации сельского поселения.</w:t>
      </w:r>
    </w:p>
    <w:p w:rsidR="006F0096" w:rsidRPr="004409C2" w:rsidRDefault="006F0096" w:rsidP="004409C2">
      <w:pPr>
        <w:ind w:firstLine="851"/>
        <w:jc w:val="both"/>
        <w:rPr>
          <w:rFonts w:ascii="Arial" w:hAnsi="Arial" w:cs="Arial"/>
        </w:rPr>
      </w:pPr>
      <w:r w:rsidRPr="004409C2">
        <w:rPr>
          <w:rFonts w:ascii="Arial" w:hAnsi="Arial" w:cs="Arial"/>
        </w:rPr>
        <w:t>20. После разработки и проведения правовой экспертизы проект соглашения  подписывается главой поселения и направляется в орган местного самоуправления Терского района, которому передается осуществление части полномочий  по решению вопросов местного значения поселения в соответствии с соглашением.</w:t>
      </w:r>
    </w:p>
    <w:p w:rsidR="006F0096" w:rsidRPr="004409C2" w:rsidRDefault="006F0096" w:rsidP="004409C2">
      <w:pPr>
        <w:ind w:firstLine="851"/>
        <w:jc w:val="both"/>
        <w:rPr>
          <w:rFonts w:ascii="Arial" w:hAnsi="Arial" w:cs="Arial"/>
        </w:rPr>
      </w:pPr>
      <w:r w:rsidRPr="004409C2">
        <w:rPr>
          <w:rFonts w:ascii="Arial" w:hAnsi="Arial" w:cs="Arial"/>
        </w:rPr>
        <w:t>21. Копия подписанного главой сельского поселения соглашения в течение трех дней направляется администрацией поселения в Совет депутатов МО СП Варзуга.</w:t>
      </w:r>
    </w:p>
    <w:p w:rsidR="006F0096" w:rsidRPr="004409C2" w:rsidRDefault="006F0096" w:rsidP="004409C2">
      <w:pPr>
        <w:ind w:firstLine="851"/>
        <w:jc w:val="both"/>
        <w:rPr>
          <w:rFonts w:ascii="Arial" w:hAnsi="Arial" w:cs="Arial"/>
        </w:rPr>
      </w:pPr>
      <w:r w:rsidRPr="004409C2">
        <w:rPr>
          <w:rFonts w:ascii="Arial" w:hAnsi="Arial" w:cs="Arial"/>
        </w:rPr>
        <w:t xml:space="preserve">22. </w:t>
      </w:r>
      <w:r w:rsidR="00670673" w:rsidRPr="004409C2">
        <w:rPr>
          <w:rFonts w:ascii="Arial" w:hAnsi="Arial" w:cs="Arial"/>
        </w:rPr>
        <w:t>Соглашение должно быть заключено и направлено в Совет депутатов сельского поселения до внесения проекта решения о бюджете поселения (о внесении изменений в бюджет поселения) на очередной финансовый год (очередной финансовый год и плановый период) в Совет депутатов поселения.</w:t>
      </w:r>
    </w:p>
    <w:p w:rsidR="00670673" w:rsidRPr="004409C2" w:rsidRDefault="00670673" w:rsidP="004409C2">
      <w:pPr>
        <w:ind w:firstLine="851"/>
        <w:jc w:val="both"/>
        <w:rPr>
          <w:rFonts w:ascii="Arial" w:hAnsi="Arial" w:cs="Arial"/>
        </w:rPr>
      </w:pPr>
      <w:r w:rsidRPr="004409C2">
        <w:rPr>
          <w:rFonts w:ascii="Arial" w:hAnsi="Arial" w:cs="Arial"/>
        </w:rPr>
        <w:t>23. Учет, регистрацию и хранение заключенных соглашений осуществляет администрация МО СП Варзуга.</w:t>
      </w:r>
    </w:p>
    <w:p w:rsidR="00670673" w:rsidRPr="004409C2" w:rsidRDefault="00670673" w:rsidP="004409C2">
      <w:pPr>
        <w:ind w:firstLine="851"/>
        <w:jc w:val="both"/>
        <w:rPr>
          <w:rFonts w:ascii="Arial" w:hAnsi="Arial" w:cs="Arial"/>
        </w:rPr>
      </w:pPr>
      <w:r w:rsidRPr="004409C2">
        <w:rPr>
          <w:rFonts w:ascii="Arial" w:hAnsi="Arial" w:cs="Arial"/>
        </w:rPr>
        <w:t>24. Изменения в соглашения вносятся в порядке, предусмотренном настоящим Положением для заключения  соглашений.</w:t>
      </w:r>
    </w:p>
    <w:p w:rsidR="00670673" w:rsidRPr="004409C2" w:rsidRDefault="00670673" w:rsidP="004409C2">
      <w:pPr>
        <w:ind w:firstLine="851"/>
        <w:jc w:val="both"/>
        <w:rPr>
          <w:rFonts w:ascii="Arial" w:hAnsi="Arial" w:cs="Arial"/>
        </w:rPr>
      </w:pPr>
      <w:r w:rsidRPr="004409C2">
        <w:rPr>
          <w:rFonts w:ascii="Arial" w:hAnsi="Arial" w:cs="Arial"/>
        </w:rPr>
        <w:t>25. Принятие органами местного самоуправления поселения  осуществления части  полномочий по решению вопросов местного значения Терского района осуществляется в порядке, преду</w:t>
      </w:r>
      <w:r w:rsidR="00DF31FD" w:rsidRPr="004409C2">
        <w:rPr>
          <w:rFonts w:ascii="Arial" w:hAnsi="Arial" w:cs="Arial"/>
        </w:rPr>
        <w:t xml:space="preserve">смотренном для передачи </w:t>
      </w:r>
      <w:r w:rsidR="00DF31FD" w:rsidRPr="004409C2">
        <w:rPr>
          <w:rFonts w:ascii="Arial" w:hAnsi="Arial" w:cs="Arial"/>
        </w:rPr>
        <w:lastRenderedPageBreak/>
        <w:t>органам</w:t>
      </w:r>
      <w:r w:rsidRPr="004409C2">
        <w:rPr>
          <w:rFonts w:ascii="Arial" w:hAnsi="Arial" w:cs="Arial"/>
        </w:rPr>
        <w:t xml:space="preserve"> местного самоуправления района осуществления части полномочий по решению вопросов местного значения.</w:t>
      </w:r>
    </w:p>
    <w:p w:rsidR="00670673" w:rsidRPr="004409C2" w:rsidRDefault="00670673" w:rsidP="004409C2">
      <w:pPr>
        <w:jc w:val="both"/>
        <w:rPr>
          <w:rFonts w:ascii="Arial" w:hAnsi="Arial" w:cs="Arial"/>
        </w:rPr>
      </w:pPr>
    </w:p>
    <w:p w:rsidR="001A7A37" w:rsidRPr="004409C2" w:rsidRDefault="001A7A37" w:rsidP="004409C2">
      <w:pPr>
        <w:jc w:val="center"/>
        <w:rPr>
          <w:rFonts w:ascii="Arial" w:hAnsi="Arial" w:cs="Arial"/>
          <w:b/>
        </w:rPr>
      </w:pPr>
      <w:r w:rsidRPr="004409C2">
        <w:rPr>
          <w:rFonts w:ascii="Arial" w:hAnsi="Arial" w:cs="Arial"/>
          <w:b/>
        </w:rPr>
        <w:t xml:space="preserve">Раздел </w:t>
      </w:r>
      <w:r w:rsidR="00DF31FD" w:rsidRPr="004409C2">
        <w:rPr>
          <w:rFonts w:ascii="Arial" w:hAnsi="Arial" w:cs="Arial"/>
          <w:b/>
        </w:rPr>
        <w:t>IV</w:t>
      </w:r>
      <w:r w:rsidRPr="004409C2">
        <w:rPr>
          <w:rFonts w:ascii="Arial" w:hAnsi="Arial" w:cs="Arial"/>
          <w:b/>
        </w:rPr>
        <w:t>. Требования к содержанию соглашения</w:t>
      </w:r>
    </w:p>
    <w:p w:rsidR="00DF31FD" w:rsidRPr="004409C2" w:rsidRDefault="00DF31FD" w:rsidP="004409C2">
      <w:pPr>
        <w:jc w:val="center"/>
        <w:rPr>
          <w:rFonts w:ascii="Arial" w:hAnsi="Arial" w:cs="Arial"/>
          <w:b/>
        </w:rPr>
      </w:pPr>
    </w:p>
    <w:p w:rsidR="001A7A37" w:rsidRPr="004409C2" w:rsidRDefault="001A7A37" w:rsidP="004409C2">
      <w:pPr>
        <w:ind w:firstLine="851"/>
        <w:jc w:val="both"/>
        <w:rPr>
          <w:rFonts w:ascii="Arial" w:hAnsi="Arial" w:cs="Arial"/>
        </w:rPr>
      </w:pPr>
      <w:r w:rsidRPr="004409C2">
        <w:rPr>
          <w:rFonts w:ascii="Arial" w:hAnsi="Arial" w:cs="Arial"/>
        </w:rPr>
        <w:t>26. В соглашении в обязательном порядке указывается:</w:t>
      </w:r>
    </w:p>
    <w:p w:rsidR="001A7A37" w:rsidRPr="004409C2" w:rsidRDefault="001A7A37" w:rsidP="004409C2">
      <w:pPr>
        <w:ind w:firstLine="851"/>
        <w:jc w:val="both"/>
        <w:rPr>
          <w:rFonts w:ascii="Arial" w:hAnsi="Arial" w:cs="Arial"/>
        </w:rPr>
      </w:pPr>
      <w:bookmarkStart w:id="0" w:name="_GoBack"/>
      <w:r w:rsidRPr="004409C2">
        <w:rPr>
          <w:rFonts w:ascii="Arial" w:hAnsi="Arial" w:cs="Arial"/>
        </w:rPr>
        <w:t>- наименование сторон соглашения, наименование должности, фамилия, имя, отчество (при наличии) должностных лиц органов местного самоуправления сельского поселения Варзуга и Терского района, действующих от имени указанных органов;</w:t>
      </w:r>
    </w:p>
    <w:p w:rsidR="001A7A37" w:rsidRPr="004409C2" w:rsidRDefault="001A7A37" w:rsidP="004409C2">
      <w:pPr>
        <w:ind w:firstLine="851"/>
        <w:jc w:val="both"/>
        <w:rPr>
          <w:rFonts w:ascii="Arial" w:hAnsi="Arial" w:cs="Arial"/>
        </w:rPr>
      </w:pPr>
      <w:r w:rsidRPr="004409C2">
        <w:rPr>
          <w:rFonts w:ascii="Arial" w:hAnsi="Arial" w:cs="Arial"/>
        </w:rPr>
        <w:t>- предмет (вопрос местного значения и конкретные передаваемые полномочия по его решению);</w:t>
      </w:r>
    </w:p>
    <w:p w:rsidR="001A7A37" w:rsidRPr="004409C2" w:rsidRDefault="001A7A37" w:rsidP="004409C2">
      <w:pPr>
        <w:ind w:firstLine="851"/>
        <w:jc w:val="both"/>
        <w:rPr>
          <w:rFonts w:ascii="Arial" w:hAnsi="Arial" w:cs="Arial"/>
        </w:rPr>
      </w:pPr>
      <w:r w:rsidRPr="004409C2">
        <w:rPr>
          <w:rFonts w:ascii="Arial" w:hAnsi="Arial" w:cs="Arial"/>
        </w:rPr>
        <w:t>-  права и обязанности сторон;</w:t>
      </w:r>
    </w:p>
    <w:p w:rsidR="001A7A37" w:rsidRPr="004409C2" w:rsidRDefault="001A7A37" w:rsidP="004409C2">
      <w:pPr>
        <w:ind w:firstLine="851"/>
        <w:jc w:val="both"/>
        <w:rPr>
          <w:rFonts w:ascii="Arial" w:hAnsi="Arial" w:cs="Arial"/>
        </w:rPr>
      </w:pPr>
      <w:r w:rsidRPr="004409C2">
        <w:rPr>
          <w:rFonts w:ascii="Arial" w:hAnsi="Arial" w:cs="Arial"/>
        </w:rPr>
        <w:t>- порядок определения ежегодного объема межбюджетных трансфертов, необходимых для осуществления передаваемых полномочий;</w:t>
      </w:r>
    </w:p>
    <w:p w:rsidR="001A7A37" w:rsidRPr="004409C2" w:rsidRDefault="001A7A37" w:rsidP="004409C2">
      <w:pPr>
        <w:ind w:firstLine="851"/>
        <w:jc w:val="both"/>
        <w:rPr>
          <w:rFonts w:ascii="Arial" w:hAnsi="Arial" w:cs="Arial"/>
        </w:rPr>
      </w:pPr>
      <w:r w:rsidRPr="004409C2">
        <w:rPr>
          <w:rFonts w:ascii="Arial" w:hAnsi="Arial" w:cs="Arial"/>
        </w:rPr>
        <w:t>-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1A7A37" w:rsidRPr="004409C2" w:rsidRDefault="001A7A37" w:rsidP="004409C2">
      <w:pPr>
        <w:ind w:firstLine="851"/>
        <w:jc w:val="both"/>
        <w:rPr>
          <w:rFonts w:ascii="Arial" w:hAnsi="Arial" w:cs="Arial"/>
        </w:rPr>
      </w:pPr>
      <w:r w:rsidRPr="004409C2">
        <w:rPr>
          <w:rFonts w:ascii="Arial" w:hAnsi="Arial" w:cs="Arial"/>
        </w:rPr>
        <w:t xml:space="preserve">- порядок </w:t>
      </w:r>
      <w:proofErr w:type="gramStart"/>
      <w:r w:rsidRPr="004409C2">
        <w:rPr>
          <w:rFonts w:ascii="Arial" w:hAnsi="Arial" w:cs="Arial"/>
        </w:rPr>
        <w:t>контроля за</w:t>
      </w:r>
      <w:proofErr w:type="gramEnd"/>
      <w:r w:rsidRPr="004409C2">
        <w:rPr>
          <w:rFonts w:ascii="Arial" w:hAnsi="Arial" w:cs="Arial"/>
        </w:rPr>
        <w:t xml:space="preserve"> исполнением передаваемых полномочий;</w:t>
      </w:r>
    </w:p>
    <w:p w:rsidR="001A7A37" w:rsidRPr="004409C2" w:rsidRDefault="001A7A37" w:rsidP="004409C2">
      <w:pPr>
        <w:ind w:firstLine="851"/>
        <w:jc w:val="both"/>
        <w:rPr>
          <w:rFonts w:ascii="Arial" w:hAnsi="Arial" w:cs="Arial"/>
        </w:rPr>
      </w:pPr>
      <w:r w:rsidRPr="004409C2">
        <w:rPr>
          <w:rFonts w:ascii="Arial" w:hAnsi="Arial" w:cs="Arial"/>
        </w:rPr>
        <w:t>- срок, на который заключается соглашение;</w:t>
      </w:r>
    </w:p>
    <w:p w:rsidR="001A7A37" w:rsidRPr="004409C2" w:rsidRDefault="001A7A37" w:rsidP="004409C2">
      <w:pPr>
        <w:ind w:firstLine="851"/>
        <w:jc w:val="both"/>
        <w:rPr>
          <w:rFonts w:ascii="Arial" w:hAnsi="Arial" w:cs="Arial"/>
        </w:rPr>
      </w:pPr>
      <w:r w:rsidRPr="004409C2">
        <w:rPr>
          <w:rFonts w:ascii="Arial" w:hAnsi="Arial" w:cs="Arial"/>
        </w:rPr>
        <w:t>- положение, устанавливающие основания и порядок прекращения действия соглашения, в том числе досрочного;</w:t>
      </w:r>
    </w:p>
    <w:p w:rsidR="001A7A37" w:rsidRPr="004409C2" w:rsidRDefault="001A7A37" w:rsidP="004409C2">
      <w:pPr>
        <w:ind w:firstLine="851"/>
        <w:jc w:val="both"/>
        <w:rPr>
          <w:rFonts w:ascii="Arial" w:hAnsi="Arial" w:cs="Arial"/>
        </w:rPr>
      </w:pPr>
      <w:r w:rsidRPr="004409C2">
        <w:rPr>
          <w:rFonts w:ascii="Arial" w:hAnsi="Arial" w:cs="Arial"/>
        </w:rPr>
        <w:t>- сроки и порядок предоставления отчетов об осуществлении переданных полномочий, использования финансовых средств (межбюджетных трансфертов) и имущества (указываются виды, формы и сроки отчетности);</w:t>
      </w:r>
    </w:p>
    <w:p w:rsidR="001A7A37" w:rsidRPr="004409C2" w:rsidRDefault="001A7A37" w:rsidP="004409C2">
      <w:pPr>
        <w:ind w:firstLine="851"/>
        <w:jc w:val="both"/>
        <w:rPr>
          <w:rFonts w:ascii="Arial" w:hAnsi="Arial" w:cs="Arial"/>
        </w:rPr>
      </w:pPr>
      <w:r w:rsidRPr="004409C2">
        <w:rPr>
          <w:rFonts w:ascii="Arial" w:hAnsi="Arial" w:cs="Arial"/>
        </w:rPr>
        <w:t>-</w:t>
      </w:r>
      <w:r w:rsidR="00106C01" w:rsidRPr="004409C2">
        <w:rPr>
          <w:rFonts w:ascii="Arial" w:hAnsi="Arial" w:cs="Arial"/>
        </w:rPr>
        <w:t xml:space="preserve">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106C01" w:rsidRPr="004409C2" w:rsidRDefault="00106C01" w:rsidP="004409C2">
      <w:pPr>
        <w:ind w:firstLine="851"/>
        <w:jc w:val="both"/>
        <w:rPr>
          <w:rFonts w:ascii="Arial" w:hAnsi="Arial" w:cs="Arial"/>
        </w:rPr>
      </w:pPr>
      <w:r w:rsidRPr="004409C2">
        <w:rPr>
          <w:rFonts w:ascii="Arial" w:hAnsi="Arial" w:cs="Arial"/>
        </w:rPr>
        <w:t>- порядок рассмотрения сторонами споров в процессе исполнения соглашения;</w:t>
      </w:r>
    </w:p>
    <w:p w:rsidR="00106C01" w:rsidRPr="004409C2" w:rsidRDefault="00106C01" w:rsidP="004409C2">
      <w:pPr>
        <w:ind w:firstLine="851"/>
        <w:jc w:val="both"/>
        <w:rPr>
          <w:rFonts w:ascii="Arial" w:hAnsi="Arial" w:cs="Arial"/>
        </w:rPr>
      </w:pPr>
      <w:r w:rsidRPr="004409C2">
        <w:rPr>
          <w:rFonts w:ascii="Arial" w:hAnsi="Arial" w:cs="Arial"/>
        </w:rPr>
        <w:t>- порядок внесения изменений и дополнений в соглашение;</w:t>
      </w:r>
    </w:p>
    <w:p w:rsidR="00106C01" w:rsidRPr="004409C2" w:rsidRDefault="00106C01" w:rsidP="004409C2">
      <w:pPr>
        <w:ind w:firstLine="851"/>
        <w:jc w:val="both"/>
        <w:rPr>
          <w:rFonts w:ascii="Arial" w:hAnsi="Arial" w:cs="Arial"/>
        </w:rPr>
      </w:pPr>
      <w:r w:rsidRPr="004409C2">
        <w:rPr>
          <w:rFonts w:ascii="Arial" w:hAnsi="Arial" w:cs="Arial"/>
        </w:rPr>
        <w:t>- заключительные положения (в каком количестве экземпляров составлено соглашение и иные положения соглашения);</w:t>
      </w:r>
    </w:p>
    <w:p w:rsidR="00106C01" w:rsidRPr="004409C2" w:rsidRDefault="00106C01" w:rsidP="004409C2">
      <w:pPr>
        <w:ind w:firstLine="851"/>
        <w:jc w:val="both"/>
        <w:rPr>
          <w:rFonts w:ascii="Arial" w:hAnsi="Arial" w:cs="Arial"/>
        </w:rPr>
      </w:pPr>
      <w:r w:rsidRPr="004409C2">
        <w:rPr>
          <w:rFonts w:ascii="Arial" w:hAnsi="Arial" w:cs="Arial"/>
        </w:rPr>
        <w:t>- подписи сторон соглашения.</w:t>
      </w:r>
      <w:bookmarkEnd w:id="0"/>
    </w:p>
    <w:sectPr w:rsidR="00106C01" w:rsidRPr="004409C2" w:rsidSect="004409C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10D"/>
    <w:multiLevelType w:val="hybridMultilevel"/>
    <w:tmpl w:val="A800B982"/>
    <w:lvl w:ilvl="0" w:tplc="7528FA4A">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
    <w:nsid w:val="175A0E0B"/>
    <w:multiLevelType w:val="hybridMultilevel"/>
    <w:tmpl w:val="E1A07BE0"/>
    <w:lvl w:ilvl="0" w:tplc="C8EED0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C31E2"/>
    <w:multiLevelType w:val="hybridMultilevel"/>
    <w:tmpl w:val="65D4D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C39F2"/>
    <w:multiLevelType w:val="hybridMultilevel"/>
    <w:tmpl w:val="3A4CFC8C"/>
    <w:lvl w:ilvl="0" w:tplc="42F8789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936348"/>
    <w:multiLevelType w:val="hybridMultilevel"/>
    <w:tmpl w:val="C4D01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F653A"/>
    <w:multiLevelType w:val="hybridMultilevel"/>
    <w:tmpl w:val="F5F666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919E5"/>
    <w:multiLevelType w:val="hybridMultilevel"/>
    <w:tmpl w:val="4FD2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4F"/>
    <w:rsid w:val="0005772A"/>
    <w:rsid w:val="000C4B55"/>
    <w:rsid w:val="00106C01"/>
    <w:rsid w:val="00116ECB"/>
    <w:rsid w:val="001A7A37"/>
    <w:rsid w:val="002921DE"/>
    <w:rsid w:val="00392527"/>
    <w:rsid w:val="00436E66"/>
    <w:rsid w:val="0044038A"/>
    <w:rsid w:val="004409C2"/>
    <w:rsid w:val="0044609E"/>
    <w:rsid w:val="004905E8"/>
    <w:rsid w:val="004C7966"/>
    <w:rsid w:val="005A3DA1"/>
    <w:rsid w:val="00670673"/>
    <w:rsid w:val="006F0096"/>
    <w:rsid w:val="00744F1A"/>
    <w:rsid w:val="008B1822"/>
    <w:rsid w:val="009445F5"/>
    <w:rsid w:val="009739A0"/>
    <w:rsid w:val="00B76E9E"/>
    <w:rsid w:val="00BC614F"/>
    <w:rsid w:val="00C67781"/>
    <w:rsid w:val="00DF31FD"/>
    <w:rsid w:val="00F71E0D"/>
    <w:rsid w:val="00F9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DA1"/>
    <w:pPr>
      <w:ind w:left="720"/>
      <w:contextualSpacing/>
    </w:pPr>
  </w:style>
  <w:style w:type="paragraph" w:styleId="a4">
    <w:name w:val="Balloon Text"/>
    <w:basedOn w:val="a"/>
    <w:link w:val="a5"/>
    <w:uiPriority w:val="99"/>
    <w:semiHidden/>
    <w:unhideWhenUsed/>
    <w:rsid w:val="0044038A"/>
    <w:rPr>
      <w:rFonts w:ascii="Tahoma" w:hAnsi="Tahoma" w:cs="Tahoma"/>
      <w:sz w:val="16"/>
      <w:szCs w:val="16"/>
    </w:rPr>
  </w:style>
  <w:style w:type="character" w:customStyle="1" w:styleId="a5">
    <w:name w:val="Текст выноски Знак"/>
    <w:basedOn w:val="a0"/>
    <w:link w:val="a4"/>
    <w:uiPriority w:val="99"/>
    <w:semiHidden/>
    <w:rsid w:val="004403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DA1"/>
    <w:pPr>
      <w:ind w:left="720"/>
      <w:contextualSpacing/>
    </w:pPr>
  </w:style>
  <w:style w:type="paragraph" w:styleId="a4">
    <w:name w:val="Balloon Text"/>
    <w:basedOn w:val="a"/>
    <w:link w:val="a5"/>
    <w:uiPriority w:val="99"/>
    <w:semiHidden/>
    <w:unhideWhenUsed/>
    <w:rsid w:val="0044038A"/>
    <w:rPr>
      <w:rFonts w:ascii="Tahoma" w:hAnsi="Tahoma" w:cs="Tahoma"/>
      <w:sz w:val="16"/>
      <w:szCs w:val="16"/>
    </w:rPr>
  </w:style>
  <w:style w:type="character" w:customStyle="1" w:styleId="a5">
    <w:name w:val="Текст выноски Знак"/>
    <w:basedOn w:val="a0"/>
    <w:link w:val="a4"/>
    <w:uiPriority w:val="99"/>
    <w:semiHidden/>
    <w:rsid w:val="004403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0418">
      <w:bodyDiv w:val="1"/>
      <w:marLeft w:val="0"/>
      <w:marRight w:val="0"/>
      <w:marTop w:val="0"/>
      <w:marBottom w:val="0"/>
      <w:divBdr>
        <w:top w:val="none" w:sz="0" w:space="0" w:color="auto"/>
        <w:left w:val="none" w:sz="0" w:space="0" w:color="auto"/>
        <w:bottom w:val="none" w:sz="0" w:space="0" w:color="auto"/>
        <w:right w:val="none" w:sz="0" w:space="0" w:color="auto"/>
      </w:divBdr>
    </w:div>
    <w:div w:id="3734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2</cp:revision>
  <cp:lastPrinted>2017-11-09T06:30:00Z</cp:lastPrinted>
  <dcterms:created xsi:type="dcterms:W3CDTF">2019-11-12T13:44:00Z</dcterms:created>
  <dcterms:modified xsi:type="dcterms:W3CDTF">2019-11-12T13:44:00Z</dcterms:modified>
</cp:coreProperties>
</file>